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CBAA" w14:textId="183770ED" w:rsidR="00CF5883" w:rsidRPr="008F08E5" w:rsidRDefault="00CF5883" w:rsidP="00DF4323">
      <w:pPr>
        <w:pStyle w:val="Title"/>
        <w:rPr>
          <w:rFonts w:ascii="TH SarabunPSK" w:hAnsi="TH SarabunPSK" w:cs="TH SarabunPSK"/>
          <w:sz w:val="32"/>
          <w:szCs w:val="32"/>
          <w:u w:val="none"/>
        </w:rPr>
      </w:pPr>
      <w:r w:rsidRPr="008F08E5">
        <w:rPr>
          <w:rFonts w:ascii="TH SarabunPSK" w:hAnsi="TH SarabunPSK" w:cs="TH SarabunPSK"/>
          <w:sz w:val="32"/>
          <w:szCs w:val="32"/>
          <w:u w:val="none"/>
          <w:cs/>
        </w:rPr>
        <w:t>เครื่องวัดค่าการดูดกลืนแสงในไมโครเพลท</w:t>
      </w:r>
      <w:r w:rsidR="00F161A7" w:rsidRPr="008F08E5">
        <w:rPr>
          <w:rFonts w:ascii="TH SarabunPSK" w:hAnsi="TH SarabunPSK" w:cs="TH SarabunPSK"/>
          <w:sz w:val="32"/>
          <w:szCs w:val="32"/>
          <w:u w:val="none"/>
        </w:rPr>
        <w:t xml:space="preserve"> (Microplate Reader)</w:t>
      </w:r>
    </w:p>
    <w:p w14:paraId="709BC19A" w14:textId="77777777" w:rsidR="00CF5883" w:rsidRPr="008F08E5" w:rsidRDefault="00CF5883" w:rsidP="00DF4323">
      <w:pPr>
        <w:tabs>
          <w:tab w:val="left" w:pos="426"/>
        </w:tabs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</w:p>
    <w:p w14:paraId="4201E4A6" w14:textId="65861243" w:rsidR="009A5E0F" w:rsidRPr="008F08E5" w:rsidRDefault="00CF5883" w:rsidP="009A5E0F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เป็นเครื่องวัดค่าการดูดกลืนแสงของสารละลายในไมโครเพลท</w:t>
      </w:r>
      <w:r w:rsidRPr="008F08E5">
        <w:rPr>
          <w:rFonts w:ascii="TH SarabunPSK" w:hAnsi="TH SarabunPSK" w:cs="TH SarabunPSK"/>
          <w:sz w:val="32"/>
          <w:szCs w:val="32"/>
        </w:rPr>
        <w:t xml:space="preserve"> (Microplate Reader) 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Pr="008F08E5">
        <w:rPr>
          <w:rFonts w:ascii="TH SarabunPSK" w:hAnsi="TH SarabunPSK" w:cs="TH SarabunPSK"/>
          <w:sz w:val="32"/>
          <w:szCs w:val="32"/>
        </w:rPr>
        <w:t>96</w:t>
      </w:r>
      <w:r w:rsidR="00DF4323" w:rsidRPr="008F08E5">
        <w:rPr>
          <w:rFonts w:ascii="TH SarabunPSK" w:hAnsi="TH SarabunPSK" w:cs="TH SarabunPSK"/>
          <w:sz w:val="32"/>
          <w:szCs w:val="32"/>
        </w:rPr>
        <w:t xml:space="preserve">-well </w:t>
      </w:r>
      <w:r w:rsidR="00DF4323" w:rsidRPr="008F08E5">
        <w:rPr>
          <w:rFonts w:ascii="TH SarabunPSK" w:hAnsi="TH SarabunPSK" w:cs="TH SarabunPSK"/>
          <w:sz w:val="32"/>
          <w:szCs w:val="32"/>
          <w:cs/>
        </w:rPr>
        <w:t xml:space="preserve">และชนิด </w:t>
      </w:r>
      <w:r w:rsidR="00DF4323" w:rsidRPr="008F08E5">
        <w:rPr>
          <w:rFonts w:ascii="TH SarabunPSK" w:hAnsi="TH SarabunPSK" w:cs="TH SarabunPSK"/>
          <w:sz w:val="32"/>
          <w:szCs w:val="32"/>
        </w:rPr>
        <w:t>Strip-well</w:t>
      </w:r>
      <w:r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โดยเลือกใช้ความยาวคลื่นได้ตั้งแต่ </w:t>
      </w:r>
      <w:r w:rsidRPr="008F08E5">
        <w:rPr>
          <w:rFonts w:ascii="TH SarabunPSK" w:hAnsi="TH SarabunPSK" w:cs="TH SarabunPSK"/>
          <w:sz w:val="32"/>
          <w:szCs w:val="32"/>
        </w:rPr>
        <w:t xml:space="preserve">400 - 750 </w:t>
      </w:r>
      <w:r w:rsidRPr="008F08E5">
        <w:rPr>
          <w:rFonts w:ascii="TH SarabunPSK" w:hAnsi="TH SarabunPSK" w:cs="TH SarabunPSK"/>
          <w:sz w:val="32"/>
          <w:szCs w:val="32"/>
          <w:cs/>
        </w:rPr>
        <w:t>นาโนเมตร</w:t>
      </w:r>
      <w:r w:rsidR="0076001A" w:rsidRPr="008F08E5">
        <w:rPr>
          <w:rFonts w:ascii="TH SarabunPSK" w:hAnsi="TH SarabunPSK" w:cs="TH SarabunPSK" w:hint="cs"/>
          <w:sz w:val="32"/>
          <w:szCs w:val="32"/>
          <w:cs/>
        </w:rPr>
        <w:t>หรือกว้างกว่า</w:t>
      </w:r>
      <w:r w:rsidR="00CD6C31"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="00CD6C31" w:rsidRPr="008F08E5">
        <w:rPr>
          <w:rFonts w:ascii="TH SarabunPSK" w:hAnsi="TH SarabunPSK" w:cs="TH SarabunPSK"/>
          <w:sz w:val="32"/>
          <w:szCs w:val="32"/>
          <w:cs/>
        </w:rPr>
        <w:t>ด้วยระบบฟิลเตอร์</w:t>
      </w:r>
    </w:p>
    <w:p w14:paraId="3C51B925" w14:textId="58F01B89" w:rsidR="00CF5883" w:rsidRPr="008F08E5" w:rsidRDefault="00CF5883" w:rsidP="009A5E0F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สามารถอ่านค่าการดูดกลืนแสงได้ทั้งแบบ Endpoint</w:t>
      </w:r>
      <w:r w:rsidR="0076001A" w:rsidRPr="008F08E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 Kinetic </w:t>
      </w:r>
    </w:p>
    <w:p w14:paraId="62616666" w14:textId="21F3EA20" w:rsidR="00CF5883" w:rsidRPr="008F08E5" w:rsidRDefault="00CF5883" w:rsidP="00DF432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สามารถอ่านค่าดูดกลืนแสงได้</w:t>
      </w:r>
      <w:r w:rsidR="00DF4323" w:rsidRPr="008F08E5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</w:rPr>
        <w:t xml:space="preserve">0 - 4.0 OD 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และมีค่า </w:t>
      </w:r>
      <w:r w:rsidRPr="008F08E5">
        <w:rPr>
          <w:rFonts w:ascii="TH SarabunPSK" w:hAnsi="TH SarabunPSK" w:cs="TH SarabunPSK"/>
          <w:sz w:val="32"/>
          <w:szCs w:val="32"/>
        </w:rPr>
        <w:t xml:space="preserve">Measurement Resolution </w:t>
      </w:r>
      <w:r w:rsidR="00C83FD5" w:rsidRPr="008F08E5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B21635" w:rsidRPr="008F08E5">
        <w:rPr>
          <w:rFonts w:ascii="TH SarabunPSK" w:hAnsi="TH SarabunPSK" w:cs="TH SarabunPSK" w:hint="cs"/>
          <w:sz w:val="32"/>
          <w:szCs w:val="32"/>
          <w:cs/>
        </w:rPr>
        <w:t>ต่ำกว่า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</w:rPr>
        <w:t>0.001 OD</w:t>
      </w:r>
    </w:p>
    <w:p w14:paraId="4DA2402E" w14:textId="32D321D9" w:rsidR="00CF5883" w:rsidRPr="008F08E5" w:rsidRDefault="00DF4323" w:rsidP="00FB341F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มี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 xml:space="preserve">แผ่นกรองแสงมาตรฐาน </w:t>
      </w:r>
      <w:r w:rsidR="00CF5883" w:rsidRPr="008F08E5">
        <w:rPr>
          <w:rFonts w:ascii="TH SarabunPSK" w:hAnsi="TH SarabunPSK" w:cs="TH SarabunPSK"/>
          <w:sz w:val="32"/>
          <w:szCs w:val="32"/>
        </w:rPr>
        <w:t xml:space="preserve">(Filter) 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 xml:space="preserve">แบบวงล้อซึ่งบรรจุฟิลเตอร์ได้สูงสุดถึง </w:t>
      </w:r>
      <w:r w:rsidR="00CF5883" w:rsidRPr="008F08E5">
        <w:rPr>
          <w:rFonts w:ascii="TH SarabunPSK" w:hAnsi="TH SarabunPSK" w:cs="TH SarabunPSK"/>
          <w:sz w:val="32"/>
          <w:szCs w:val="32"/>
        </w:rPr>
        <w:t xml:space="preserve">8 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>ค่า โดย</w:t>
      </w:r>
      <w:r w:rsidR="000A05D2" w:rsidRPr="008F08E5">
        <w:rPr>
          <w:rFonts w:ascii="TH SarabunPSK" w:hAnsi="TH SarabunPSK" w:cs="TH SarabunPSK" w:hint="cs"/>
          <w:sz w:val="32"/>
          <w:szCs w:val="32"/>
          <w:cs/>
        </w:rPr>
        <w:t>มีแผ่นกรอง (</w:t>
      </w:r>
      <w:r w:rsidR="000A05D2" w:rsidRPr="008F08E5">
        <w:rPr>
          <w:rFonts w:ascii="TH SarabunPSK" w:hAnsi="TH SarabunPSK" w:cs="TH SarabunPSK"/>
          <w:sz w:val="32"/>
          <w:szCs w:val="32"/>
        </w:rPr>
        <w:t>Filter</w:t>
      </w:r>
      <w:r w:rsidR="000A05D2" w:rsidRPr="008F08E5">
        <w:rPr>
          <w:rFonts w:ascii="TH SarabunPSK" w:hAnsi="TH SarabunPSK" w:cs="TH SarabunPSK" w:hint="cs"/>
          <w:sz w:val="32"/>
          <w:szCs w:val="32"/>
          <w:cs/>
        </w:rPr>
        <w:t>)</w:t>
      </w:r>
      <w:r w:rsidR="000A05D2"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>มากับ</w:t>
      </w:r>
      <w:r w:rsidR="00F161A7" w:rsidRPr="008F08E5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>เครื่องจำนวน</w:t>
      </w:r>
      <w:r w:rsidR="00FB341F" w:rsidRPr="008F08E5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341F" w:rsidRPr="008F08E5">
        <w:rPr>
          <w:rFonts w:ascii="TH SarabunPSK" w:hAnsi="TH SarabunPSK" w:cs="TH SarabunPSK"/>
          <w:sz w:val="32"/>
          <w:szCs w:val="32"/>
        </w:rPr>
        <w:t>6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0920" w:rsidRPr="008F08E5">
        <w:rPr>
          <w:rFonts w:ascii="TH SarabunPSK" w:hAnsi="TH SarabunPSK" w:cs="TH SarabunPSK" w:hint="cs"/>
          <w:sz w:val="32"/>
          <w:szCs w:val="32"/>
          <w:cs/>
        </w:rPr>
        <w:t>ชิ้น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  <w:r w:rsidR="00CF5883" w:rsidRPr="008F08E5">
        <w:rPr>
          <w:rFonts w:ascii="TH SarabunPSK" w:hAnsi="TH SarabunPSK" w:cs="TH SarabunPSK"/>
          <w:sz w:val="32"/>
          <w:szCs w:val="32"/>
        </w:rPr>
        <w:t>405, 450, 49</w:t>
      </w:r>
      <w:r w:rsidR="00B21635" w:rsidRPr="008F08E5">
        <w:rPr>
          <w:rFonts w:ascii="TH SarabunPSK" w:hAnsi="TH SarabunPSK" w:cs="TH SarabunPSK"/>
          <w:sz w:val="32"/>
          <w:szCs w:val="32"/>
        </w:rPr>
        <w:t>0</w:t>
      </w:r>
      <w:r w:rsidR="00B21635" w:rsidRPr="008F0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0920" w:rsidRPr="008F08E5">
        <w:rPr>
          <w:rFonts w:ascii="TH SarabunPSK" w:hAnsi="TH SarabunPSK" w:cs="TH SarabunPSK" w:hint="cs"/>
          <w:sz w:val="32"/>
          <w:szCs w:val="32"/>
          <w:cs/>
        </w:rPr>
        <w:t>(</w:t>
      </w:r>
      <w:r w:rsidR="00B21635" w:rsidRPr="008F08E5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846D89" w:rsidRPr="008F08E5">
        <w:rPr>
          <w:rFonts w:ascii="TH SarabunPSK" w:hAnsi="TH SarabunPSK" w:cs="TH SarabunPSK"/>
          <w:sz w:val="32"/>
          <w:szCs w:val="32"/>
        </w:rPr>
        <w:t>492</w:t>
      </w:r>
      <w:r w:rsidR="008E0920" w:rsidRPr="008F08E5">
        <w:rPr>
          <w:rFonts w:ascii="TH SarabunPSK" w:hAnsi="TH SarabunPSK" w:cs="TH SarabunPSK" w:hint="cs"/>
          <w:sz w:val="32"/>
          <w:szCs w:val="32"/>
          <w:cs/>
        </w:rPr>
        <w:t>)</w:t>
      </w:r>
      <w:r w:rsidR="00846D89" w:rsidRPr="008F08E5">
        <w:rPr>
          <w:rFonts w:ascii="TH SarabunPSK" w:hAnsi="TH SarabunPSK" w:cs="TH SarabunPSK"/>
          <w:sz w:val="32"/>
          <w:szCs w:val="32"/>
        </w:rPr>
        <w:t xml:space="preserve">, </w:t>
      </w:r>
      <w:r w:rsidR="000356F1" w:rsidRPr="008F08E5">
        <w:rPr>
          <w:rFonts w:ascii="TH SarabunPSK" w:hAnsi="TH SarabunPSK" w:cs="TH SarabunPSK"/>
          <w:sz w:val="32"/>
          <w:szCs w:val="32"/>
        </w:rPr>
        <w:t>570</w:t>
      </w:r>
      <w:r w:rsidR="000D0E39" w:rsidRPr="008F08E5">
        <w:rPr>
          <w:rFonts w:ascii="TH SarabunPSK" w:hAnsi="TH SarabunPSK" w:cs="TH SarabunPSK"/>
          <w:sz w:val="32"/>
          <w:szCs w:val="32"/>
        </w:rPr>
        <w:t xml:space="preserve">, </w:t>
      </w:r>
      <w:r w:rsidR="00560390" w:rsidRPr="008F08E5">
        <w:rPr>
          <w:rFonts w:ascii="TH SarabunPSK" w:hAnsi="TH SarabunPSK" w:cs="TH SarabunPSK"/>
          <w:sz w:val="32"/>
          <w:szCs w:val="32"/>
        </w:rPr>
        <w:t xml:space="preserve">600 </w:t>
      </w:r>
      <w:r w:rsidR="008E0920" w:rsidRPr="008F08E5">
        <w:rPr>
          <w:rFonts w:ascii="TH SarabunPSK" w:hAnsi="TH SarabunPSK" w:cs="TH SarabunPSK" w:hint="cs"/>
          <w:sz w:val="32"/>
          <w:szCs w:val="32"/>
          <w:cs/>
        </w:rPr>
        <w:t>(</w:t>
      </w:r>
      <w:r w:rsidR="00560390" w:rsidRPr="008F08E5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CF5883" w:rsidRPr="008F08E5">
        <w:rPr>
          <w:rFonts w:ascii="TH SarabunPSK" w:hAnsi="TH SarabunPSK" w:cs="TH SarabunPSK"/>
          <w:sz w:val="32"/>
          <w:szCs w:val="32"/>
        </w:rPr>
        <w:t>620</w:t>
      </w:r>
      <w:r w:rsidR="008E0920" w:rsidRPr="008F08E5">
        <w:rPr>
          <w:rFonts w:ascii="TH SarabunPSK" w:hAnsi="TH SarabunPSK" w:cs="TH SarabunPSK" w:hint="cs"/>
          <w:sz w:val="32"/>
          <w:szCs w:val="32"/>
          <w:cs/>
        </w:rPr>
        <w:t>)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0390" w:rsidRPr="008F08E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FB341F" w:rsidRPr="008F08E5">
        <w:rPr>
          <w:rFonts w:ascii="TH SarabunPSK" w:hAnsi="TH SarabunPSK" w:cs="TH SarabunPSK"/>
          <w:sz w:val="32"/>
          <w:szCs w:val="32"/>
        </w:rPr>
        <w:t xml:space="preserve">630 </w:t>
      </w:r>
      <w:r w:rsidRPr="008F08E5">
        <w:rPr>
          <w:rFonts w:ascii="TH SarabunPSK" w:hAnsi="TH SarabunPSK" w:cs="TH SarabunPSK"/>
          <w:sz w:val="32"/>
          <w:szCs w:val="32"/>
          <w:cs/>
        </w:rPr>
        <w:t>นาโนเมตร</w:t>
      </w:r>
      <w:r w:rsidR="0064304D" w:rsidRPr="008F08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84F87B" w14:textId="0EAC138F" w:rsidR="00C065AA" w:rsidRPr="008F08E5" w:rsidRDefault="003748AA" w:rsidP="00DF432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ใช้</w:t>
      </w:r>
      <w:r w:rsidR="00C065AA" w:rsidRPr="008F08E5">
        <w:rPr>
          <w:rFonts w:ascii="TH SarabunPSK" w:hAnsi="TH SarabunPSK" w:cs="TH SarabunPSK"/>
          <w:sz w:val="32"/>
          <w:szCs w:val="32"/>
          <w:cs/>
        </w:rPr>
        <w:t>เวล</w:t>
      </w:r>
      <w:r w:rsidRPr="008F08E5">
        <w:rPr>
          <w:rFonts w:ascii="TH SarabunPSK" w:hAnsi="TH SarabunPSK" w:cs="TH SarabunPSK"/>
          <w:sz w:val="32"/>
          <w:szCs w:val="32"/>
          <w:cs/>
        </w:rPr>
        <w:t>า</w:t>
      </w:r>
      <w:r w:rsidR="00C065AA" w:rsidRPr="008F08E5">
        <w:rPr>
          <w:rFonts w:ascii="TH SarabunPSK" w:hAnsi="TH SarabunPSK" w:cs="TH SarabunPSK"/>
          <w:sz w:val="32"/>
          <w:szCs w:val="32"/>
          <w:cs/>
        </w:rPr>
        <w:t>ในการวัด</w:t>
      </w:r>
      <w:r w:rsidR="00490750" w:rsidRPr="008F08E5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3E37F0" w:rsidRPr="008F08E5">
        <w:rPr>
          <w:rFonts w:ascii="TH SarabunPSK" w:hAnsi="TH SarabunPSK" w:cs="TH SarabunPSK" w:hint="cs"/>
          <w:sz w:val="32"/>
          <w:szCs w:val="32"/>
          <w:cs/>
        </w:rPr>
        <w:t>เกิน</w:t>
      </w:r>
      <w:r w:rsidR="00C065AA"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5AA" w:rsidRPr="008F08E5">
        <w:rPr>
          <w:rFonts w:ascii="TH SarabunPSK" w:hAnsi="TH SarabunPSK" w:cs="TH SarabunPSK"/>
          <w:sz w:val="32"/>
          <w:szCs w:val="32"/>
        </w:rPr>
        <w:t xml:space="preserve">20 </w:t>
      </w:r>
      <w:r w:rsidR="0041215D" w:rsidRPr="008F08E5">
        <w:rPr>
          <w:rFonts w:ascii="TH SarabunPSK" w:hAnsi="TH SarabunPSK" w:cs="TH SarabunPSK"/>
          <w:sz w:val="32"/>
          <w:szCs w:val="32"/>
          <w:cs/>
        </w:rPr>
        <w:t>วิ</w:t>
      </w:r>
      <w:r w:rsidR="00C065AA" w:rsidRPr="008F08E5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5C3D635E" w14:textId="77777777" w:rsidR="000176CA" w:rsidRPr="008F08E5" w:rsidRDefault="00587BCA" w:rsidP="000176CA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  <w:cs/>
        </w:rPr>
      </w:pPr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>ก่อนการวัดค่าเครื่องจะ</w:t>
      </w:r>
      <w:r w:rsidR="000176CA" w:rsidRPr="008F08E5">
        <w:rPr>
          <w:rFonts w:ascii="TH SarabunPSK" w:eastAsia="ヒラギノ角ゴ Pro W3" w:hAnsi="TH SarabunPSK" w:cs="TH SarabunPSK"/>
          <w:sz w:val="32"/>
          <w:szCs w:val="32"/>
          <w:cs/>
        </w:rPr>
        <w:t>มีระบบการตรวจสอบ</w:t>
      </w:r>
      <w:r w:rsidR="00924DCD" w:rsidRPr="008F08E5">
        <w:rPr>
          <w:rFonts w:ascii="TH SarabunPSK" w:eastAsia="ヒラギノ角ゴ Pro W3" w:hAnsi="TH SarabunPSK" w:cs="TH SarabunPSK"/>
          <w:sz w:val="32"/>
          <w:szCs w:val="32"/>
          <w:cs/>
        </w:rPr>
        <w:t>การทำงานด้วย</w:t>
      </w:r>
      <w:r w:rsidR="000176CA" w:rsidRPr="008F08E5">
        <w:rPr>
          <w:rFonts w:ascii="TH SarabunPSK" w:eastAsia="ヒラギノ角ゴ Pro W3" w:hAnsi="TH SarabunPSK" w:cs="TH SarabunPSK"/>
          <w:sz w:val="32"/>
          <w:szCs w:val="32"/>
          <w:cs/>
        </w:rPr>
        <w:t xml:space="preserve">ตัวเอง </w:t>
      </w:r>
      <w:r w:rsidR="000176CA" w:rsidRPr="008F08E5">
        <w:rPr>
          <w:rFonts w:ascii="TH SarabunPSK" w:eastAsia="ヒラギノ角ゴ Pro W3" w:hAnsi="TH SarabunPSK" w:cs="TH SarabunPSK"/>
          <w:sz w:val="32"/>
          <w:szCs w:val="32"/>
        </w:rPr>
        <w:t>(</w:t>
      </w:r>
      <w:r w:rsidR="000176CA" w:rsidRPr="008F08E5">
        <w:rPr>
          <w:rFonts w:ascii="TH SarabunPSK" w:hAnsi="TH SarabunPSK" w:cs="TH SarabunPSK"/>
          <w:sz w:val="32"/>
          <w:szCs w:val="32"/>
        </w:rPr>
        <w:t>Self-calibrating</w:t>
      </w:r>
      <w:r w:rsidR="000176CA" w:rsidRPr="008F08E5">
        <w:rPr>
          <w:rFonts w:ascii="TH SarabunPSK" w:eastAsia="ヒラギノ角ゴ Pro W3" w:hAnsi="TH SarabunPSK" w:cs="TH SarabunPSK"/>
          <w:sz w:val="32"/>
          <w:szCs w:val="32"/>
        </w:rPr>
        <w:t xml:space="preserve">) </w:t>
      </w:r>
      <w:r w:rsidR="000176CA" w:rsidRPr="008F08E5">
        <w:rPr>
          <w:rFonts w:ascii="TH SarabunPSK" w:eastAsia="ヒラギノ角ゴ Pro W3" w:hAnsi="TH SarabunPSK" w:cs="TH SarabunPSK"/>
          <w:sz w:val="32"/>
          <w:szCs w:val="32"/>
          <w:cs/>
        </w:rPr>
        <w:t>เพื่อตรวจสอบ</w:t>
      </w:r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>ความถูกต้องใน</w:t>
      </w:r>
      <w:r w:rsidR="000176CA" w:rsidRPr="008F08E5">
        <w:rPr>
          <w:rFonts w:ascii="TH SarabunPSK" w:eastAsia="ヒラギノ角ゴ Pro W3" w:hAnsi="TH SarabunPSK" w:cs="TH SarabunPSK"/>
          <w:sz w:val="32"/>
          <w:szCs w:val="32"/>
          <w:cs/>
        </w:rPr>
        <w:t>การทำงานของเครื่อง</w:t>
      </w:r>
    </w:p>
    <w:p w14:paraId="3A1A0170" w14:textId="77777777" w:rsidR="00CF5883" w:rsidRPr="008F08E5" w:rsidRDefault="00937104" w:rsidP="00BE767F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มี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 xml:space="preserve">ค่าความถูกต้อง </w:t>
      </w:r>
      <w:r w:rsidR="00CF5883" w:rsidRPr="008F08E5">
        <w:rPr>
          <w:rFonts w:ascii="TH SarabunPSK" w:hAnsi="TH SarabunPSK" w:cs="TH SarabunPSK"/>
          <w:sz w:val="32"/>
          <w:szCs w:val="32"/>
        </w:rPr>
        <w:t xml:space="preserve">(Accuracy ) </w:t>
      </w:r>
      <w:r w:rsidR="00BE767F" w:rsidRPr="008F08E5">
        <w:rPr>
          <w:rFonts w:ascii="TH SarabunPSK" w:hAnsi="TH SarabunPSK" w:cs="TH SarabunPSK"/>
          <w:sz w:val="32"/>
          <w:szCs w:val="32"/>
          <w:cs/>
        </w:rPr>
        <w:t>ของการดูดกลืนแสง</w:t>
      </w:r>
      <w:r w:rsidR="004A4D8D" w:rsidRPr="008F08E5">
        <w:rPr>
          <w:rFonts w:ascii="TH SarabunPSK" w:hAnsi="TH SarabunPSK" w:cs="TH SarabunPSK"/>
          <w:sz w:val="32"/>
          <w:szCs w:val="32"/>
          <w:cs/>
        </w:rPr>
        <w:t>ที่</w:t>
      </w:r>
      <w:r w:rsidR="00CF5883" w:rsidRPr="008F08E5">
        <w:rPr>
          <w:rFonts w:ascii="TH SarabunPSK" w:hAnsi="TH SarabunPSK" w:cs="TH SarabunPSK"/>
          <w:sz w:val="32"/>
          <w:szCs w:val="32"/>
        </w:rPr>
        <w:t xml:space="preserve"> 450/492</w:t>
      </w:r>
      <w:r w:rsidR="004A4D8D" w:rsidRPr="008F08E5">
        <w:rPr>
          <w:rFonts w:ascii="TH SarabunPSK" w:hAnsi="TH SarabunPSK" w:cs="TH SarabunPSK"/>
          <w:sz w:val="32"/>
          <w:szCs w:val="32"/>
          <w:cs/>
        </w:rPr>
        <w:t xml:space="preserve"> นาโนเมตร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12B5FBEF" w14:textId="41E45D6C" w:rsidR="00CF5883" w:rsidRPr="008F08E5" w:rsidRDefault="00CF5883" w:rsidP="00DF4323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ช่วง </w:t>
      </w:r>
      <w:r w:rsidRPr="008F08E5">
        <w:rPr>
          <w:rFonts w:ascii="TH SarabunPSK" w:hAnsi="TH SarabunPSK" w:cs="TH SarabunPSK"/>
          <w:sz w:val="32"/>
          <w:szCs w:val="32"/>
        </w:rPr>
        <w:t xml:space="preserve">0.0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ถึง</w:t>
      </w:r>
      <w:r w:rsidRPr="008F08E5">
        <w:rPr>
          <w:rFonts w:ascii="TH SarabunPSK" w:hAnsi="TH SarabunPSK" w:cs="TH SarabunPSK"/>
          <w:sz w:val="32"/>
          <w:szCs w:val="32"/>
        </w:rPr>
        <w:t xml:space="preserve"> 2.0 OD 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มีค่า</w:t>
      </w:r>
      <w:r w:rsidR="00D434ED" w:rsidRPr="008F08E5">
        <w:rPr>
          <w:rFonts w:ascii="TH SarabunPSK" w:hAnsi="TH SarabunPSK" w:cs="TH SarabunPSK" w:hint="cs"/>
          <w:sz w:val="32"/>
          <w:szCs w:val="32"/>
          <w:cs/>
        </w:rPr>
        <w:t>ไม่มากกว่า</w:t>
      </w:r>
      <w:r w:rsidR="00C07184"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="00630F1E" w:rsidRPr="008F08E5">
        <w:rPr>
          <w:rFonts w:ascii="TH SarabunPSK" w:hAnsi="TH SarabunPSK" w:cs="TH SarabunPSK"/>
          <w:sz w:val="32"/>
          <w:szCs w:val="32"/>
        </w:rPr>
        <w:t>0</w:t>
      </w:r>
      <w:r w:rsidR="0077446D" w:rsidRPr="008F08E5">
        <w:rPr>
          <w:rFonts w:ascii="TH SarabunPSK" w:hAnsi="TH SarabunPSK" w:cs="TH SarabunPSK"/>
          <w:sz w:val="32"/>
          <w:szCs w:val="32"/>
        </w:rPr>
        <w:t>.</w:t>
      </w:r>
      <w:r w:rsidR="00630F1E" w:rsidRPr="008F08E5">
        <w:rPr>
          <w:rFonts w:ascii="TH SarabunPSK" w:hAnsi="TH SarabunPSK" w:cs="TH SarabunPSK"/>
          <w:sz w:val="32"/>
          <w:szCs w:val="32"/>
        </w:rPr>
        <w:t>5</w:t>
      </w:r>
      <w:r w:rsidRPr="008F08E5">
        <w:rPr>
          <w:rFonts w:ascii="TH SarabunPSK" w:hAnsi="TH SarabunPSK" w:cs="TH SarabunPSK"/>
          <w:sz w:val="32"/>
          <w:szCs w:val="32"/>
        </w:rPr>
        <w:t>% +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</w:rPr>
        <w:t>0.010 OD</w:t>
      </w:r>
      <w:r w:rsidR="00476788" w:rsidRPr="008F08E5">
        <w:rPr>
          <w:rFonts w:ascii="TH SarabunPSK" w:hAnsi="TH SarabunPSK" w:cs="TH SarabunPSK"/>
          <w:sz w:val="32"/>
          <w:szCs w:val="32"/>
        </w:rPr>
        <w:t xml:space="preserve"> </w:t>
      </w:r>
    </w:p>
    <w:p w14:paraId="6A8EB5EC" w14:textId="46EC0525" w:rsidR="00CF5883" w:rsidRPr="008F08E5" w:rsidRDefault="004A4D8D" w:rsidP="00DF4323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ช่</w:t>
      </w:r>
      <w:r w:rsidR="00CF5883" w:rsidRPr="008F08E5">
        <w:rPr>
          <w:rFonts w:ascii="TH SarabunPSK" w:hAnsi="TH SarabunPSK" w:cs="TH SarabunPSK"/>
          <w:sz w:val="32"/>
          <w:szCs w:val="32"/>
          <w:cs/>
        </w:rPr>
        <w:t xml:space="preserve">วง </w:t>
      </w:r>
      <w:r w:rsidR="00CF5883" w:rsidRPr="008F08E5">
        <w:rPr>
          <w:rFonts w:ascii="TH SarabunPSK" w:hAnsi="TH SarabunPSK" w:cs="TH SarabunPSK"/>
          <w:sz w:val="32"/>
          <w:szCs w:val="32"/>
        </w:rPr>
        <w:t xml:space="preserve">2.0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CF5883" w:rsidRPr="008F08E5">
        <w:rPr>
          <w:rFonts w:ascii="TH SarabunPSK" w:hAnsi="TH SarabunPSK" w:cs="TH SarabunPSK"/>
          <w:sz w:val="32"/>
          <w:szCs w:val="32"/>
        </w:rPr>
        <w:t xml:space="preserve">3.0 OD 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มีค่า</w:t>
      </w:r>
      <w:r w:rsidR="00AD44FD" w:rsidRPr="008F08E5">
        <w:rPr>
          <w:rFonts w:ascii="TH SarabunPSK" w:hAnsi="TH SarabunPSK" w:cs="TH SarabunPSK" w:hint="cs"/>
          <w:sz w:val="32"/>
          <w:szCs w:val="32"/>
          <w:cs/>
        </w:rPr>
        <w:t>ไม่มากกว่า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5883" w:rsidRPr="008F08E5">
        <w:rPr>
          <w:rFonts w:ascii="TH SarabunPSK" w:hAnsi="TH SarabunPSK" w:cs="TH SarabunPSK"/>
          <w:sz w:val="32"/>
          <w:szCs w:val="32"/>
        </w:rPr>
        <w:t>1</w:t>
      </w:r>
      <w:r w:rsidR="0077446D" w:rsidRPr="008F08E5">
        <w:rPr>
          <w:rFonts w:ascii="TH SarabunPSK" w:hAnsi="TH SarabunPSK" w:cs="TH SarabunPSK"/>
          <w:sz w:val="32"/>
          <w:szCs w:val="32"/>
        </w:rPr>
        <w:t>.</w:t>
      </w:r>
      <w:r w:rsidRPr="008F08E5">
        <w:rPr>
          <w:rFonts w:ascii="TH SarabunPSK" w:hAnsi="TH SarabunPSK" w:cs="TH SarabunPSK"/>
          <w:sz w:val="32"/>
          <w:szCs w:val="32"/>
        </w:rPr>
        <w:t>0</w:t>
      </w:r>
      <w:r w:rsidR="00CF5883" w:rsidRPr="008F08E5">
        <w:rPr>
          <w:rFonts w:ascii="TH SarabunPSK" w:hAnsi="TH SarabunPSK" w:cs="TH SarabunPSK"/>
          <w:sz w:val="32"/>
          <w:szCs w:val="32"/>
        </w:rPr>
        <w:t>% +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5883" w:rsidRPr="008F08E5">
        <w:rPr>
          <w:rFonts w:ascii="TH SarabunPSK" w:hAnsi="TH SarabunPSK" w:cs="TH SarabunPSK"/>
          <w:sz w:val="32"/>
          <w:szCs w:val="32"/>
        </w:rPr>
        <w:t>0.010 OD</w:t>
      </w:r>
    </w:p>
    <w:p w14:paraId="7FE5FE1D" w14:textId="77777777" w:rsidR="00CF5883" w:rsidRPr="008F08E5" w:rsidRDefault="00CF5883" w:rsidP="00DF432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ให้ค่าความแม่นยำ </w:t>
      </w:r>
      <w:r w:rsidRPr="008F08E5">
        <w:rPr>
          <w:rFonts w:ascii="TH SarabunPSK" w:hAnsi="TH SarabunPSK" w:cs="TH SarabunPSK"/>
          <w:sz w:val="32"/>
          <w:szCs w:val="32"/>
        </w:rPr>
        <w:t>( Precision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Pr="008F08E5">
        <w:rPr>
          <w:rFonts w:ascii="TH SarabunPSK" w:hAnsi="TH SarabunPSK" w:cs="TH SarabunPSK"/>
          <w:sz w:val="32"/>
          <w:szCs w:val="32"/>
        </w:rPr>
        <w:t>Reproducibility )</w:t>
      </w:r>
      <w:r w:rsidR="00BE767F"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="00BE767F" w:rsidRPr="008F08E5">
        <w:rPr>
          <w:rFonts w:ascii="TH SarabunPSK" w:hAnsi="TH SarabunPSK" w:cs="TH SarabunPSK"/>
          <w:sz w:val="32"/>
          <w:szCs w:val="32"/>
          <w:cs/>
        </w:rPr>
        <w:t>ของการดูดกลืนแสง</w:t>
      </w:r>
      <w:r w:rsidR="004A4D8D" w:rsidRPr="008F08E5">
        <w:rPr>
          <w:rFonts w:ascii="TH SarabunPSK" w:hAnsi="TH SarabunPSK" w:cs="TH SarabunPSK"/>
          <w:sz w:val="32"/>
          <w:szCs w:val="32"/>
          <w:cs/>
        </w:rPr>
        <w:t>ที่</w:t>
      </w:r>
      <w:r w:rsidRPr="008F08E5">
        <w:rPr>
          <w:rFonts w:ascii="TH SarabunPSK" w:hAnsi="TH SarabunPSK" w:cs="TH SarabunPSK"/>
          <w:sz w:val="32"/>
          <w:szCs w:val="32"/>
        </w:rPr>
        <w:t xml:space="preserve"> 450/492</w:t>
      </w:r>
      <w:r w:rsidR="004A4D8D" w:rsidRPr="008F08E5">
        <w:rPr>
          <w:rFonts w:ascii="TH SarabunPSK" w:hAnsi="TH SarabunPSK" w:cs="TH SarabunPSK"/>
          <w:sz w:val="32"/>
          <w:szCs w:val="32"/>
          <w:cs/>
        </w:rPr>
        <w:t xml:space="preserve"> นาโนเมตร</w:t>
      </w:r>
      <w:r w:rsidRPr="008F08E5">
        <w:rPr>
          <w:rFonts w:ascii="TH SarabunPSK" w:hAnsi="TH SarabunPSK" w:cs="TH SarabunPSK"/>
          <w:sz w:val="32"/>
          <w:szCs w:val="32"/>
        </w:rPr>
        <w:tab/>
      </w:r>
    </w:p>
    <w:p w14:paraId="3552A781" w14:textId="4B4D5F93" w:rsidR="00CF5883" w:rsidRPr="008F08E5" w:rsidRDefault="00CF5883" w:rsidP="00DF4323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ช่วง </w:t>
      </w:r>
      <w:r w:rsidRPr="008F08E5">
        <w:rPr>
          <w:rFonts w:ascii="TH SarabunPSK" w:hAnsi="TH SarabunPSK" w:cs="TH SarabunPSK"/>
          <w:sz w:val="32"/>
          <w:szCs w:val="32"/>
        </w:rPr>
        <w:t xml:space="preserve">0.0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ถึง</w:t>
      </w:r>
      <w:r w:rsidRPr="008F08E5">
        <w:rPr>
          <w:rFonts w:ascii="TH SarabunPSK" w:hAnsi="TH SarabunPSK" w:cs="TH SarabunPSK"/>
          <w:sz w:val="32"/>
          <w:szCs w:val="32"/>
        </w:rPr>
        <w:t xml:space="preserve"> 2.0 OD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มีค่า</w:t>
      </w:r>
      <w:r w:rsidR="00E4316D" w:rsidRPr="008F08E5">
        <w:rPr>
          <w:rFonts w:ascii="TH SarabunPSK" w:hAnsi="TH SarabunPSK" w:cs="TH SarabunPSK" w:hint="cs"/>
          <w:sz w:val="32"/>
          <w:szCs w:val="32"/>
          <w:cs/>
        </w:rPr>
        <w:t>ไม่มากกว่า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</w:rPr>
        <w:t>0.5%+0.005 OD</w:t>
      </w:r>
    </w:p>
    <w:p w14:paraId="3EF0DB34" w14:textId="6B996A3F" w:rsidR="00CF5883" w:rsidRPr="008F08E5" w:rsidRDefault="00CF5883" w:rsidP="00DF4323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ช่วง </w:t>
      </w:r>
      <w:r w:rsidRPr="008F08E5">
        <w:rPr>
          <w:rFonts w:ascii="TH SarabunPSK" w:hAnsi="TH SarabunPSK" w:cs="TH SarabunPSK"/>
          <w:sz w:val="32"/>
          <w:szCs w:val="32"/>
        </w:rPr>
        <w:t xml:space="preserve">2.0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8F08E5">
        <w:rPr>
          <w:rFonts w:ascii="TH SarabunPSK" w:hAnsi="TH SarabunPSK" w:cs="TH SarabunPSK"/>
          <w:sz w:val="32"/>
          <w:szCs w:val="32"/>
        </w:rPr>
        <w:t xml:space="preserve">3.0 OD 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มีค่า</w:t>
      </w:r>
      <w:r w:rsidR="00E4316D" w:rsidRPr="008F08E5">
        <w:rPr>
          <w:rFonts w:ascii="TH SarabunPSK" w:hAnsi="TH SarabunPSK" w:cs="TH SarabunPSK" w:hint="cs"/>
          <w:sz w:val="32"/>
          <w:szCs w:val="32"/>
          <w:cs/>
        </w:rPr>
        <w:t>ไม่มากกว่า</w:t>
      </w:r>
      <w:r w:rsidR="00937104"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</w:rPr>
        <w:t>1.0%+0.005 OD</w:t>
      </w:r>
    </w:p>
    <w:p w14:paraId="39161D7A" w14:textId="77777777" w:rsidR="00CF5883" w:rsidRPr="008F08E5" w:rsidRDefault="00CF5883" w:rsidP="00DF432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ให้ค่าความเที่ยงตรง </w:t>
      </w:r>
      <w:r w:rsidRPr="008F08E5">
        <w:rPr>
          <w:rFonts w:ascii="TH SarabunPSK" w:hAnsi="TH SarabunPSK" w:cs="TH SarabunPSK"/>
          <w:sz w:val="32"/>
          <w:szCs w:val="32"/>
        </w:rPr>
        <w:t>( Linearity )</w:t>
      </w:r>
      <w:r w:rsidR="00DB224D"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="00BE767F" w:rsidRPr="008F08E5">
        <w:rPr>
          <w:rFonts w:ascii="TH SarabunPSK" w:hAnsi="TH SarabunPSK" w:cs="TH SarabunPSK"/>
          <w:sz w:val="32"/>
          <w:szCs w:val="32"/>
          <w:cs/>
        </w:rPr>
        <w:t>ของการดูดกลืนแสง</w:t>
      </w:r>
      <w:r w:rsidR="00943A47" w:rsidRPr="008F08E5">
        <w:rPr>
          <w:rFonts w:ascii="TH SarabunPSK" w:hAnsi="TH SarabunPSK" w:cs="TH SarabunPSK"/>
          <w:sz w:val="32"/>
          <w:szCs w:val="32"/>
          <w:cs/>
        </w:rPr>
        <w:t>ที่</w:t>
      </w:r>
      <w:r w:rsidR="00DB224D" w:rsidRPr="008F08E5">
        <w:rPr>
          <w:rFonts w:ascii="TH SarabunPSK" w:hAnsi="TH SarabunPSK" w:cs="TH SarabunPSK"/>
          <w:sz w:val="32"/>
          <w:szCs w:val="32"/>
        </w:rPr>
        <w:t xml:space="preserve"> 450/492</w:t>
      </w:r>
      <w:r w:rsidR="00943A47" w:rsidRPr="008F08E5">
        <w:rPr>
          <w:rFonts w:ascii="TH SarabunPSK" w:hAnsi="TH SarabunPSK" w:cs="TH SarabunPSK"/>
          <w:sz w:val="32"/>
          <w:szCs w:val="32"/>
          <w:cs/>
        </w:rPr>
        <w:t xml:space="preserve"> นาโนเมตร</w:t>
      </w:r>
    </w:p>
    <w:p w14:paraId="2075A504" w14:textId="0E39ACA8" w:rsidR="00CF5883" w:rsidRPr="008F08E5" w:rsidRDefault="00CF5883" w:rsidP="00DF4323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ช่วง </w:t>
      </w:r>
      <w:r w:rsidRPr="008F08E5">
        <w:rPr>
          <w:rFonts w:ascii="TH SarabunPSK" w:hAnsi="TH SarabunPSK" w:cs="TH SarabunPSK"/>
          <w:sz w:val="32"/>
          <w:szCs w:val="32"/>
        </w:rPr>
        <w:t xml:space="preserve">0.0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ถึง</w:t>
      </w:r>
      <w:r w:rsidRPr="008F08E5">
        <w:rPr>
          <w:rFonts w:ascii="TH SarabunPSK" w:hAnsi="TH SarabunPSK" w:cs="TH SarabunPSK"/>
          <w:sz w:val="32"/>
          <w:szCs w:val="32"/>
        </w:rPr>
        <w:t xml:space="preserve"> 2.0 OD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มีค่า</w:t>
      </w:r>
      <w:r w:rsidR="004F52CD" w:rsidRPr="008F08E5">
        <w:rPr>
          <w:rFonts w:ascii="TH SarabunPSK" w:hAnsi="TH SarabunPSK" w:cs="TH SarabunPSK" w:hint="cs"/>
          <w:sz w:val="32"/>
          <w:szCs w:val="32"/>
          <w:cs/>
        </w:rPr>
        <w:t>ไม่มากกว่า</w:t>
      </w:r>
      <w:r w:rsidR="00C01E64"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</w:rPr>
        <w:t>1</w:t>
      </w:r>
      <w:r w:rsidR="00937104" w:rsidRPr="008F08E5">
        <w:rPr>
          <w:rFonts w:ascii="TH SarabunPSK" w:hAnsi="TH SarabunPSK" w:cs="TH SarabunPSK"/>
          <w:sz w:val="32"/>
          <w:szCs w:val="32"/>
        </w:rPr>
        <w:t>.0</w:t>
      </w:r>
      <w:r w:rsidRPr="008F08E5">
        <w:rPr>
          <w:rFonts w:ascii="TH SarabunPSK" w:hAnsi="TH SarabunPSK" w:cs="TH SarabunPSK"/>
          <w:sz w:val="32"/>
          <w:szCs w:val="32"/>
        </w:rPr>
        <w:t>%</w:t>
      </w:r>
    </w:p>
    <w:p w14:paraId="5C48602B" w14:textId="7433A19C" w:rsidR="00CF5883" w:rsidRPr="008F08E5" w:rsidRDefault="00CF5883" w:rsidP="00DF4323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ช่วง </w:t>
      </w:r>
      <w:r w:rsidRPr="008F08E5">
        <w:rPr>
          <w:rFonts w:ascii="TH SarabunPSK" w:hAnsi="TH SarabunPSK" w:cs="TH SarabunPSK"/>
          <w:sz w:val="32"/>
          <w:szCs w:val="32"/>
        </w:rPr>
        <w:t xml:space="preserve">2.0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ถึง</w:t>
      </w:r>
      <w:r w:rsidRPr="008F08E5">
        <w:rPr>
          <w:rFonts w:ascii="TH SarabunPSK" w:hAnsi="TH SarabunPSK" w:cs="TH SarabunPSK"/>
          <w:sz w:val="32"/>
          <w:szCs w:val="32"/>
        </w:rPr>
        <w:t xml:space="preserve"> 3.0 OD 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>มีค่า</w:t>
      </w:r>
      <w:r w:rsidR="004F52CD" w:rsidRPr="008F08E5">
        <w:rPr>
          <w:rFonts w:ascii="TH SarabunPSK" w:hAnsi="TH SarabunPSK" w:cs="TH SarabunPSK" w:hint="cs"/>
          <w:sz w:val="32"/>
          <w:szCs w:val="32"/>
          <w:cs/>
        </w:rPr>
        <w:t>ไม่มากกว่า</w:t>
      </w:r>
      <w:r w:rsidR="00937104"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</w:rPr>
        <w:t>1.5%</w:t>
      </w:r>
    </w:p>
    <w:p w14:paraId="5F9E4A07" w14:textId="54CA945E" w:rsidR="002E0185" w:rsidRPr="008F08E5" w:rsidRDefault="002E0185" w:rsidP="002E0185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มี</w:t>
      </w:r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 xml:space="preserve">ระบบเขย่าสำหรับการผสมสาร </w:t>
      </w:r>
      <w:r w:rsidRPr="008F08E5">
        <w:rPr>
          <w:rFonts w:ascii="TH SarabunPSK" w:eastAsia="ヒラギノ角ゴ Pro W3" w:hAnsi="TH SarabunPSK" w:cs="TH SarabunPSK"/>
          <w:sz w:val="32"/>
          <w:szCs w:val="32"/>
        </w:rPr>
        <w:t>(Linear Shaking)</w:t>
      </w:r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 xml:space="preserve"> ให้เป็นเนื้อเดียวกันก่อนการอ่านผล โดยสามารถตั้งความแรงได้</w:t>
      </w:r>
      <w:r w:rsidR="00C7668E" w:rsidRPr="008F08E5">
        <w:rPr>
          <w:rFonts w:ascii="TH SarabunPSK" w:eastAsia="ヒラギノ角ゴ Pro W3" w:hAnsi="TH SarabunPSK" w:cs="TH SarabunPSK" w:hint="cs"/>
          <w:sz w:val="32"/>
          <w:szCs w:val="32"/>
          <w:cs/>
        </w:rPr>
        <w:t>ไม่น้อยกว่า</w:t>
      </w:r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 xml:space="preserve"> </w:t>
      </w:r>
      <w:r w:rsidR="001E4552" w:rsidRPr="008F08E5">
        <w:rPr>
          <w:rFonts w:ascii="TH SarabunPSK" w:eastAsia="ヒラギノ角ゴ Pro W3" w:hAnsi="TH SarabunPSK" w:cs="TH SarabunPSK"/>
          <w:sz w:val="32"/>
          <w:szCs w:val="32"/>
        </w:rPr>
        <w:t>3</w:t>
      </w:r>
      <w:r w:rsidRPr="008F08E5">
        <w:rPr>
          <w:rFonts w:ascii="TH SarabunPSK" w:eastAsia="ヒラギノ角ゴ Pro W3" w:hAnsi="TH SarabunPSK" w:cs="TH SarabunPSK"/>
          <w:sz w:val="32"/>
          <w:szCs w:val="32"/>
        </w:rPr>
        <w:t xml:space="preserve"> </w:t>
      </w:r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>ระดับ และสามารถตั้งเวลาในการเขย่าได้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8AEAC6" w14:textId="464C84F7" w:rsidR="002E0185" w:rsidRPr="008F08E5" w:rsidRDefault="002E0185" w:rsidP="002E0185">
      <w:pPr>
        <w:numPr>
          <w:ilvl w:val="0"/>
          <w:numId w:val="11"/>
        </w:numPr>
        <w:rPr>
          <w:rFonts w:ascii="TH SarabunPSK" w:eastAsia="ヒラギノ角ゴ Pro W3" w:hAnsi="TH SarabunPSK" w:cs="TH SarabunPSK"/>
          <w:sz w:val="32"/>
          <w:szCs w:val="32"/>
        </w:rPr>
      </w:pPr>
      <w:proofErr w:type="spellStart"/>
      <w:r w:rsidRPr="008F08E5">
        <w:rPr>
          <w:rFonts w:ascii="TH SarabunPSK" w:eastAsia="ヒラギノ角ゴ Pro W3" w:hAnsi="TH SarabunPSK" w:cs="TH SarabunPSK"/>
          <w:sz w:val="32"/>
          <w:szCs w:val="32"/>
        </w:rPr>
        <w:t>ควบคุมการทำงานผ่านคอมพิวเตอร์</w:t>
      </w:r>
      <w:proofErr w:type="spellEnd"/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>ประมวลผล และมี</w:t>
      </w:r>
      <w:proofErr w:type="spellStart"/>
      <w:r w:rsidRPr="008F08E5">
        <w:rPr>
          <w:rFonts w:ascii="TH SarabunPSK" w:eastAsia="ヒラギノ角ゴ Pro W3" w:hAnsi="TH SarabunPSK" w:cs="TH SarabunPSK"/>
          <w:sz w:val="32"/>
          <w:szCs w:val="32"/>
        </w:rPr>
        <w:t>โปรแกรมการใช้งานซึ่ง</w:t>
      </w:r>
      <w:proofErr w:type="spellEnd"/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>สามารถ</w:t>
      </w:r>
      <w:proofErr w:type="spellStart"/>
      <w:r w:rsidRPr="008F08E5">
        <w:rPr>
          <w:rFonts w:ascii="TH SarabunPSK" w:eastAsia="ヒラギノ角ゴ Pro W3" w:hAnsi="TH SarabunPSK" w:cs="TH SarabunPSK"/>
          <w:sz w:val="32"/>
          <w:szCs w:val="32"/>
        </w:rPr>
        <w:t>วิเคราะห์</w:t>
      </w:r>
      <w:proofErr w:type="spellEnd"/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>เ</w:t>
      </w:r>
      <w:proofErr w:type="spellStart"/>
      <w:r w:rsidRPr="008F08E5">
        <w:rPr>
          <w:rFonts w:ascii="TH SarabunPSK" w:eastAsia="ヒラギノ角ゴ Pro W3" w:hAnsi="TH SarabunPSK" w:cs="TH SarabunPSK"/>
          <w:sz w:val="32"/>
          <w:szCs w:val="32"/>
        </w:rPr>
        <w:t>ชิงปริมาณ</w:t>
      </w:r>
      <w:proofErr w:type="spellEnd"/>
      <w:r w:rsidRPr="008F08E5">
        <w:rPr>
          <w:rFonts w:ascii="TH SarabunPSK" w:eastAsia="ヒラギノ角ゴ Pro W3" w:hAnsi="TH SarabunPSK" w:cs="TH SarabunPSK"/>
          <w:sz w:val="32"/>
          <w:szCs w:val="32"/>
        </w:rPr>
        <w:t xml:space="preserve"> (Quantitative Analytical) </w:t>
      </w:r>
      <w:proofErr w:type="spellStart"/>
      <w:r w:rsidRPr="008F08E5">
        <w:rPr>
          <w:rFonts w:ascii="TH SarabunPSK" w:eastAsia="ヒラギノ角ゴ Pro W3" w:hAnsi="TH SarabunPSK" w:cs="TH SarabunPSK"/>
          <w:sz w:val="32"/>
          <w:szCs w:val="32"/>
        </w:rPr>
        <w:t>และเชิงคุณภาพ</w:t>
      </w:r>
      <w:proofErr w:type="spellEnd"/>
      <w:r w:rsidRPr="008F08E5">
        <w:rPr>
          <w:rFonts w:ascii="TH SarabunPSK" w:eastAsia="ヒラギノ角ゴ Pro W3" w:hAnsi="TH SarabunPSK" w:cs="TH SarabunPSK"/>
          <w:sz w:val="32"/>
          <w:szCs w:val="32"/>
        </w:rPr>
        <w:t xml:space="preserve"> (Qualitative Analytical)</w:t>
      </w:r>
      <w:r w:rsidR="000C4D5D" w:rsidRPr="008F08E5">
        <w:rPr>
          <w:rFonts w:ascii="TH SarabunPSK" w:eastAsia="ヒラギノ角ゴ Pro W3" w:hAnsi="TH SarabunPSK" w:cs="TH SarabunPSK"/>
          <w:sz w:val="32"/>
          <w:szCs w:val="32"/>
          <w:cs/>
        </w:rPr>
        <w:t xml:space="preserve"> ได้</w:t>
      </w:r>
    </w:p>
    <w:p w14:paraId="3F46C705" w14:textId="208EDE52" w:rsidR="003748AA" w:rsidRPr="008F08E5" w:rsidRDefault="003748AA" w:rsidP="003748AA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บริษัทผู้ผลิตผ่านการรับรองมาตรฐาน </w:t>
      </w:r>
      <w:r w:rsidRPr="008F08E5">
        <w:rPr>
          <w:rFonts w:ascii="TH SarabunPSK" w:hAnsi="TH SarabunPSK" w:cs="TH SarabunPSK"/>
          <w:sz w:val="32"/>
          <w:szCs w:val="32"/>
        </w:rPr>
        <w:t>ISO 9001</w:t>
      </w:r>
      <w:r w:rsidR="00476788" w:rsidRPr="008F08E5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D57BF9" w:rsidRPr="008F08E5">
        <w:rPr>
          <w:rFonts w:ascii="TH SarabunPSK" w:hAnsi="TH SarabunPSK" w:cs="TH SarabunPSK"/>
          <w:sz w:val="32"/>
          <w:szCs w:val="32"/>
        </w:rPr>
        <w:t>ISO</w:t>
      </w:r>
      <w:r w:rsidR="00AB3106" w:rsidRPr="008F08E5">
        <w:rPr>
          <w:rFonts w:ascii="TH SarabunPSK" w:hAnsi="TH SarabunPSK" w:cs="TH SarabunPSK"/>
          <w:sz w:val="32"/>
          <w:szCs w:val="32"/>
        </w:rPr>
        <w:t xml:space="preserve"> 13485 </w:t>
      </w:r>
      <w:r w:rsidR="00AB3106" w:rsidRPr="008F08E5">
        <w:rPr>
          <w:rFonts w:ascii="TH SarabunPSK" w:hAnsi="TH SarabunPSK" w:cs="TH SarabunPSK" w:hint="cs"/>
          <w:sz w:val="32"/>
          <w:szCs w:val="32"/>
          <w:cs/>
        </w:rPr>
        <w:t>หรือระบบอื่นที่ด</w:t>
      </w:r>
      <w:r w:rsidR="00812B2D" w:rsidRPr="008F08E5">
        <w:rPr>
          <w:rFonts w:ascii="TH SarabunPSK" w:hAnsi="TH SarabunPSK" w:cs="TH SarabunPSK" w:hint="cs"/>
          <w:sz w:val="32"/>
          <w:szCs w:val="32"/>
          <w:cs/>
        </w:rPr>
        <w:t>ีกว่า</w:t>
      </w:r>
    </w:p>
    <w:p w14:paraId="194DE927" w14:textId="7B713984" w:rsidR="00CF5883" w:rsidRPr="008F08E5" w:rsidRDefault="00CF5883" w:rsidP="00DF432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eastAsia="ヒラギノ角ゴ Pro W3" w:hAnsi="TH SarabunPSK" w:cs="TH SarabunPSK"/>
          <w:sz w:val="32"/>
          <w:szCs w:val="32"/>
          <w:cs/>
        </w:rPr>
        <w:t>เชื่อมต่อกับคอมพิวเตอร์</w:t>
      </w:r>
      <w:r w:rsidR="00944EAB" w:rsidRPr="008F08E5">
        <w:rPr>
          <w:rFonts w:ascii="TH SarabunPSK" w:eastAsia="ヒラギノ角ゴ Pro W3" w:hAnsi="TH SarabunPSK" w:cs="TH SarabunPSK"/>
          <w:sz w:val="32"/>
          <w:szCs w:val="32"/>
        </w:rPr>
        <w:t xml:space="preserve"> </w:t>
      </w:r>
      <w:r w:rsidRPr="008F08E5">
        <w:rPr>
          <w:rFonts w:ascii="TH SarabunPSK" w:eastAsia="ヒラギノ角ゴ Pro W3" w:hAnsi="TH SarabunPSK" w:cs="TH SarabunPSK"/>
          <w:sz w:val="32"/>
          <w:szCs w:val="32"/>
        </w:rPr>
        <w:t xml:space="preserve">(Computer Interface) </w:t>
      </w:r>
      <w:r w:rsidR="00654F5A" w:rsidRPr="008F08E5">
        <w:rPr>
          <w:rFonts w:ascii="TH SarabunPSK" w:eastAsia="ヒラギノ角ゴ Pro W3" w:hAnsi="TH SarabunPSK" w:cs="TH SarabunPSK"/>
          <w:sz w:val="32"/>
          <w:szCs w:val="32"/>
          <w:cs/>
        </w:rPr>
        <w:t>ด้วย</w:t>
      </w:r>
      <w:r w:rsidRPr="008F08E5">
        <w:rPr>
          <w:rFonts w:ascii="TH SarabunPSK" w:eastAsia="ヒラギノ角ゴ Pro W3" w:hAnsi="TH SarabunPSK" w:cs="TH SarabunPSK"/>
          <w:sz w:val="32"/>
          <w:szCs w:val="32"/>
        </w:rPr>
        <w:t xml:space="preserve"> USB </w:t>
      </w:r>
    </w:p>
    <w:p w14:paraId="5CF64AF1" w14:textId="77777777" w:rsidR="00CF5883" w:rsidRPr="008F08E5" w:rsidRDefault="00CF5883" w:rsidP="00DF432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ใช้กระแสไฟฟ้า </w:t>
      </w:r>
      <w:r w:rsidRPr="008F08E5">
        <w:rPr>
          <w:rFonts w:ascii="TH SarabunPSK" w:hAnsi="TH SarabunPSK" w:cs="TH SarabunPSK"/>
          <w:sz w:val="32"/>
          <w:szCs w:val="32"/>
        </w:rPr>
        <w:t xml:space="preserve">100 - 240 </w:t>
      </w:r>
      <w:r w:rsidRPr="008F08E5">
        <w:rPr>
          <w:rFonts w:ascii="TH SarabunPSK" w:hAnsi="TH SarabunPSK" w:cs="TH SarabunPSK"/>
          <w:sz w:val="32"/>
          <w:szCs w:val="32"/>
          <w:cs/>
        </w:rPr>
        <w:t>โวลต์</w:t>
      </w:r>
      <w:r w:rsidRPr="008F08E5">
        <w:rPr>
          <w:rFonts w:ascii="TH SarabunPSK" w:hAnsi="TH SarabunPSK" w:cs="TH SarabunPSK"/>
          <w:sz w:val="32"/>
          <w:szCs w:val="32"/>
        </w:rPr>
        <w:t>, 50</w:t>
      </w:r>
      <w:r w:rsidR="00985083" w:rsidRPr="008F08E5">
        <w:rPr>
          <w:rFonts w:ascii="TH SarabunPSK" w:hAnsi="TH SarabunPSK" w:cs="TH SarabunPSK"/>
          <w:sz w:val="32"/>
          <w:szCs w:val="32"/>
          <w:cs/>
        </w:rPr>
        <w:t>/</w:t>
      </w:r>
      <w:r w:rsidRPr="008F08E5">
        <w:rPr>
          <w:rFonts w:ascii="TH SarabunPSK" w:hAnsi="TH SarabunPSK" w:cs="TH SarabunPSK"/>
          <w:sz w:val="32"/>
          <w:szCs w:val="32"/>
        </w:rPr>
        <w:t xml:space="preserve">60 </w:t>
      </w:r>
      <w:r w:rsidRPr="008F08E5">
        <w:rPr>
          <w:rFonts w:ascii="TH SarabunPSK" w:hAnsi="TH SarabunPSK" w:cs="TH SarabunPSK"/>
          <w:sz w:val="32"/>
          <w:szCs w:val="32"/>
          <w:cs/>
        </w:rPr>
        <w:t>เฮิร์ท</w:t>
      </w:r>
      <w:r w:rsidRPr="008F08E5">
        <w:rPr>
          <w:rFonts w:ascii="TH SarabunPSK" w:hAnsi="TH SarabunPSK" w:cs="TH SarabunPSK"/>
          <w:sz w:val="32"/>
          <w:szCs w:val="32"/>
        </w:rPr>
        <w:t xml:space="preserve"> </w:t>
      </w:r>
    </w:p>
    <w:p w14:paraId="6FA5EE38" w14:textId="74D568DC" w:rsidR="00CF5883" w:rsidRDefault="00CF5883" w:rsidP="00DF432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เป็นผลิตภัณฑ์</w:t>
      </w:r>
      <w:r w:rsidR="00812B2D" w:rsidRPr="008F08E5">
        <w:rPr>
          <w:rFonts w:ascii="TH SarabunPSK" w:hAnsi="TH SarabunPSK" w:cs="TH SarabunPSK" w:hint="cs"/>
          <w:sz w:val="32"/>
          <w:szCs w:val="32"/>
          <w:cs/>
        </w:rPr>
        <w:t>ที่ผลิตจาก</w:t>
      </w:r>
      <w:r w:rsidRPr="008F08E5">
        <w:rPr>
          <w:rFonts w:ascii="TH SarabunPSK" w:hAnsi="TH SarabunPSK" w:cs="TH SarabunPSK"/>
          <w:sz w:val="32"/>
          <w:szCs w:val="32"/>
          <w:cs/>
        </w:rPr>
        <w:t>ประเทศ</w:t>
      </w:r>
      <w:r w:rsidR="00812B2D" w:rsidRPr="008F08E5">
        <w:rPr>
          <w:rFonts w:ascii="TH SarabunPSK" w:hAnsi="TH SarabunPSK" w:cs="TH SarabunPSK" w:hint="cs"/>
          <w:sz w:val="32"/>
          <w:szCs w:val="32"/>
          <w:cs/>
        </w:rPr>
        <w:t>ในโซนยุโรป</w:t>
      </w:r>
      <w:r w:rsidR="00F161A7" w:rsidRPr="008F08E5">
        <w:rPr>
          <w:rFonts w:ascii="TH SarabunPSK" w:hAnsi="TH SarabunPSK" w:cs="TH SarabunPSK" w:hint="cs"/>
          <w:sz w:val="32"/>
          <w:szCs w:val="32"/>
          <w:cs/>
        </w:rPr>
        <w:t xml:space="preserve"> สหรัฐ</w:t>
      </w:r>
      <w:r w:rsidR="00812B2D" w:rsidRPr="008F08E5">
        <w:rPr>
          <w:rFonts w:ascii="TH SarabunPSK" w:hAnsi="TH SarabunPSK" w:cs="TH SarabunPSK" w:hint="cs"/>
          <w:sz w:val="32"/>
          <w:szCs w:val="32"/>
          <w:cs/>
        </w:rPr>
        <w:t>อเมริกา</w:t>
      </w:r>
      <w:r w:rsidR="00F161A7" w:rsidRPr="008F08E5">
        <w:rPr>
          <w:rFonts w:ascii="TH SarabunPSK" w:hAnsi="TH SarabunPSK" w:cs="TH SarabunPSK" w:hint="cs"/>
          <w:sz w:val="32"/>
          <w:szCs w:val="32"/>
          <w:cs/>
        </w:rPr>
        <w:t xml:space="preserve"> หรือญี่ปุ่น</w:t>
      </w:r>
    </w:p>
    <w:p w14:paraId="1907896C" w14:textId="2ACA29CA" w:rsidR="00102A00" w:rsidRPr="008F08E5" w:rsidRDefault="00102A00" w:rsidP="00DF432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  <w:cs/>
        </w:rPr>
      </w:pPr>
      <w:r w:rsidRPr="008F08E5">
        <w:rPr>
          <w:rFonts w:ascii="TH SarabunPSK" w:hAnsi="TH SarabunPSK" w:cs="TH SarabunPSK" w:hint="cs"/>
          <w:sz w:val="32"/>
          <w:szCs w:val="32"/>
          <w:cs/>
        </w:rPr>
        <w:t>สอบเทียบ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ก่อนส่งมอบ 1 ครั้ง (ได้รับ </w:t>
      </w:r>
      <w:r>
        <w:rPr>
          <w:rFonts w:ascii="TH SarabunPSK" w:hAnsi="TH SarabunPSK" w:cs="TH SarabunPSK"/>
          <w:sz w:val="32"/>
          <w:szCs w:val="32"/>
        </w:rPr>
        <w:t>ISO/IEC 17025)</w:t>
      </w:r>
    </w:p>
    <w:p w14:paraId="16313131" w14:textId="5AD7C8C0" w:rsidR="00F161A7" w:rsidRPr="008F08E5" w:rsidRDefault="00CF5883" w:rsidP="00F161A7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รับประกันคุณภาพ </w:t>
      </w:r>
      <w:r w:rsidR="002735E0" w:rsidRPr="008F08E5">
        <w:rPr>
          <w:rFonts w:ascii="TH SarabunPSK" w:hAnsi="TH SarabunPSK" w:cs="TH SarabunPSK"/>
          <w:sz w:val="32"/>
          <w:szCs w:val="32"/>
        </w:rPr>
        <w:t>2</w:t>
      </w:r>
      <w:r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  <w:cs/>
        </w:rPr>
        <w:t>ปี</w:t>
      </w:r>
      <w:r w:rsidR="00C922DE" w:rsidRPr="008F0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1A7" w:rsidRPr="008F08E5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4A70B2" w:rsidRPr="008F08E5">
        <w:rPr>
          <w:rFonts w:ascii="TH SarabunPSK" w:hAnsi="TH SarabunPSK" w:cs="TH SarabunPSK" w:hint="cs"/>
          <w:sz w:val="32"/>
          <w:szCs w:val="32"/>
          <w:cs/>
        </w:rPr>
        <w:t>บำรุงรักษา</w:t>
      </w:r>
      <w:r w:rsidR="00BB54A2" w:rsidRPr="008F08E5">
        <w:rPr>
          <w:rFonts w:ascii="TH SarabunPSK" w:hAnsi="TH SarabunPSK" w:cs="TH SarabunPSK" w:hint="cs"/>
          <w:sz w:val="32"/>
          <w:szCs w:val="32"/>
          <w:cs/>
        </w:rPr>
        <w:t>และสอบเทียบ</w:t>
      </w:r>
      <w:r w:rsidR="00F161A7" w:rsidRPr="008F08E5">
        <w:rPr>
          <w:rFonts w:ascii="TH SarabunPSK" w:hAnsi="TH SarabunPSK" w:cs="TH SarabunPSK" w:hint="cs"/>
          <w:sz w:val="32"/>
          <w:szCs w:val="32"/>
          <w:cs/>
        </w:rPr>
        <w:t>ฟรี</w:t>
      </w:r>
      <w:r w:rsidR="00102A00"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BB54A2" w:rsidRPr="008F0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4A2" w:rsidRPr="008F08E5">
        <w:rPr>
          <w:rFonts w:ascii="TH SarabunPSK" w:hAnsi="TH SarabunPSK" w:cs="TH SarabunPSK"/>
          <w:sz w:val="32"/>
          <w:szCs w:val="32"/>
        </w:rPr>
        <w:t xml:space="preserve">2 </w:t>
      </w:r>
      <w:r w:rsidR="00BB54A2" w:rsidRPr="008F08E5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E518DB">
        <w:rPr>
          <w:rFonts w:ascii="TH SarabunPSK" w:hAnsi="TH SarabunPSK" w:cs="TH SarabunPSK"/>
          <w:sz w:val="32"/>
          <w:szCs w:val="32"/>
        </w:rPr>
        <w:t xml:space="preserve"> (</w:t>
      </w:r>
      <w:r w:rsidR="00E518DB">
        <w:rPr>
          <w:rFonts w:ascii="TH SarabunPSK" w:hAnsi="TH SarabunPSK" w:cs="TH SarabunPSK" w:hint="cs"/>
          <w:sz w:val="32"/>
          <w:szCs w:val="32"/>
          <w:cs/>
        </w:rPr>
        <w:t xml:space="preserve">สอบเทียบได้รับ </w:t>
      </w:r>
      <w:r w:rsidR="00E518DB">
        <w:rPr>
          <w:rFonts w:ascii="TH SarabunPSK" w:hAnsi="TH SarabunPSK" w:cs="TH SarabunPSK"/>
          <w:sz w:val="32"/>
          <w:szCs w:val="32"/>
        </w:rPr>
        <w:t>ISO/IEC 17025)</w:t>
      </w:r>
      <w:r w:rsidR="00F23688" w:rsidRPr="008F08E5">
        <w:rPr>
          <w:rFonts w:ascii="TH SarabunPSK" w:hAnsi="TH SarabunPSK" w:cs="TH SarabunPSK" w:hint="cs"/>
          <w:sz w:val="32"/>
          <w:szCs w:val="32"/>
          <w:cs/>
        </w:rPr>
        <w:t xml:space="preserve"> หลังผ่านการตรวจรับ</w:t>
      </w:r>
    </w:p>
    <w:p w14:paraId="5EEE5A67" w14:textId="6AE18EFB" w:rsidR="00F161A7" w:rsidRPr="008F08E5" w:rsidRDefault="00F161A7" w:rsidP="00F161A7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 w:hint="cs"/>
          <w:sz w:val="32"/>
          <w:szCs w:val="32"/>
          <w:cs/>
        </w:rPr>
        <w:t xml:space="preserve">อบรมสอนการใช้งานเครื่องและสอนการวิเคราะห์หา </w:t>
      </w:r>
      <w:r w:rsidRPr="008F08E5">
        <w:rPr>
          <w:rFonts w:ascii="TH SarabunPSK" w:hAnsi="TH SarabunPSK" w:cs="TH SarabunPSK"/>
          <w:sz w:val="32"/>
          <w:szCs w:val="32"/>
        </w:rPr>
        <w:t>MTT Assay</w:t>
      </w:r>
      <w:r w:rsidR="00F23688" w:rsidRPr="008F08E5">
        <w:rPr>
          <w:rFonts w:ascii="TH SarabunPSK" w:hAnsi="TH SarabunPSK" w:cs="TH SarabunPSK" w:hint="cs"/>
          <w:sz w:val="32"/>
          <w:szCs w:val="32"/>
          <w:cs/>
        </w:rPr>
        <w:t xml:space="preserve"> ให้กับพนักงานห้องทดสอบไม่น้อยกว่า 3 คน</w:t>
      </w:r>
      <w:r w:rsidRPr="008F08E5">
        <w:rPr>
          <w:rFonts w:ascii="TH SarabunPSK" w:hAnsi="TH SarabunPSK" w:cs="TH SarabunPSK" w:hint="cs"/>
          <w:sz w:val="32"/>
          <w:szCs w:val="32"/>
          <w:cs/>
        </w:rPr>
        <w:t xml:space="preserve"> จนกว่าใช้งานได้ พร้อมออกใบรับรองผลการฝึกอบรมให้</w:t>
      </w:r>
    </w:p>
    <w:p w14:paraId="569E0DFE" w14:textId="77777777" w:rsidR="00CF5883" w:rsidRPr="008F08E5" w:rsidRDefault="00CF5883" w:rsidP="00DF432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อุปกรณ์ประกอบ</w:t>
      </w:r>
    </w:p>
    <w:p w14:paraId="088BB2ED" w14:textId="77777777" w:rsidR="004A70B2" w:rsidRPr="008F08E5" w:rsidRDefault="00CF5883" w:rsidP="004A70B2">
      <w:pPr>
        <w:numPr>
          <w:ilvl w:val="1"/>
          <w:numId w:val="11"/>
        </w:numPr>
        <w:tabs>
          <w:tab w:val="clear" w:pos="792"/>
          <w:tab w:val="num" w:pos="900"/>
        </w:tabs>
        <w:ind w:left="900" w:hanging="540"/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เครื่องประมวลผล</w:t>
      </w:r>
      <w:r w:rsidRPr="008F08E5">
        <w:rPr>
          <w:rFonts w:ascii="TH SarabunPSK" w:hAnsi="TH SarabunPSK" w:cs="TH SarabunPSK"/>
          <w:sz w:val="32"/>
          <w:szCs w:val="32"/>
        </w:rPr>
        <w:t xml:space="preserve"> (Computer)</w:t>
      </w:r>
      <w:r w:rsidRPr="008F08E5">
        <w:rPr>
          <w:rFonts w:ascii="TH SarabunPSK" w:hAnsi="TH SarabunPSK" w:cs="TH SarabunPSK"/>
          <w:sz w:val="32"/>
          <w:szCs w:val="32"/>
        </w:rPr>
        <w:tab/>
        <w:t xml:space="preserve"> 1  </w:t>
      </w:r>
      <w:r w:rsidRPr="008F08E5">
        <w:rPr>
          <w:rFonts w:ascii="TH SarabunPSK" w:hAnsi="TH SarabunPSK" w:cs="TH SarabunPSK"/>
          <w:sz w:val="32"/>
          <w:szCs w:val="32"/>
          <w:cs/>
        </w:rPr>
        <w:t>ชุด</w:t>
      </w:r>
    </w:p>
    <w:p w14:paraId="725BE5EB" w14:textId="77777777" w:rsidR="004A70B2" w:rsidRPr="008F08E5" w:rsidRDefault="004A70B2" w:rsidP="004A70B2">
      <w:pPr>
        <w:numPr>
          <w:ilvl w:val="2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เป็นระบบปฏิบัติการ </w:t>
      </w:r>
      <w:r w:rsidRPr="008F08E5">
        <w:rPr>
          <w:rFonts w:ascii="TH SarabunPSK" w:hAnsi="TH SarabunPSK" w:cs="TH SarabunPSK"/>
          <w:sz w:val="32"/>
          <w:szCs w:val="32"/>
        </w:rPr>
        <w:t xml:space="preserve">Window </w:t>
      </w:r>
      <w:r w:rsidRPr="008F08E5">
        <w:rPr>
          <w:rFonts w:ascii="TH SarabunPSK" w:hAnsi="TH SarabunPSK" w:cs="TH SarabunPSK"/>
          <w:sz w:val="32"/>
          <w:szCs w:val="32"/>
          <w:cs/>
        </w:rPr>
        <w:t>10 หรือดีกว่า พร้อมลิขสิทธิ์ถูกต้องตามกฎหมาย</w:t>
      </w:r>
    </w:p>
    <w:p w14:paraId="4A904E93" w14:textId="77777777" w:rsidR="004A70B2" w:rsidRPr="008F08E5" w:rsidRDefault="004A70B2" w:rsidP="004A70B2">
      <w:pPr>
        <w:numPr>
          <w:ilvl w:val="2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เป็นระบบป</w:t>
      </w:r>
      <w:r w:rsidRPr="008F08E5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บัติการชนิด </w:t>
      </w:r>
      <w:r w:rsidRPr="008F08E5">
        <w:rPr>
          <w:rFonts w:ascii="TH SarabunPSK" w:hAnsi="TH SarabunPSK" w:cs="TH SarabunPSK"/>
          <w:sz w:val="32"/>
          <w:szCs w:val="32"/>
        </w:rPr>
        <w:t xml:space="preserve">CPU Intel Core </w:t>
      </w:r>
      <w:proofErr w:type="spellStart"/>
      <w:r w:rsidRPr="008F08E5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8F08E5">
        <w:rPr>
          <w:rFonts w:ascii="TH SarabunPSK" w:hAnsi="TH SarabunPSK" w:cs="TH SarabunPSK"/>
          <w:sz w:val="32"/>
          <w:szCs w:val="32"/>
          <w:cs/>
        </w:rPr>
        <w:t>5 หรือสูงกว่า ความเร็ว 2.0</w:t>
      </w:r>
      <w:r w:rsidRPr="008F08E5">
        <w:rPr>
          <w:rFonts w:ascii="TH SarabunPSK" w:hAnsi="TH SarabunPSK" w:cs="TH SarabunPSK"/>
          <w:sz w:val="32"/>
          <w:szCs w:val="32"/>
        </w:rPr>
        <w:t xml:space="preserve"> GHz.</w:t>
      </w:r>
    </w:p>
    <w:p w14:paraId="1D232DF4" w14:textId="77777777" w:rsidR="004A70B2" w:rsidRPr="008F08E5" w:rsidRDefault="004A70B2" w:rsidP="004A70B2">
      <w:pPr>
        <w:numPr>
          <w:ilvl w:val="2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มีหน่วยความจำ (</w:t>
      </w:r>
      <w:r w:rsidRPr="008F08E5">
        <w:rPr>
          <w:rFonts w:ascii="TH SarabunPSK" w:hAnsi="TH SarabunPSK" w:cs="TH SarabunPSK"/>
          <w:sz w:val="32"/>
          <w:szCs w:val="32"/>
        </w:rPr>
        <w:t xml:space="preserve">RAM) </w:t>
      </w:r>
      <w:r w:rsidRPr="008F08E5">
        <w:rPr>
          <w:rFonts w:ascii="TH SarabunPSK" w:hAnsi="TH SarabunPSK" w:cs="TH SarabunPSK"/>
          <w:sz w:val="32"/>
          <w:szCs w:val="32"/>
          <w:cs/>
        </w:rPr>
        <w:t>อย่างน้อย 1</w:t>
      </w:r>
      <w:r w:rsidRPr="008F08E5">
        <w:rPr>
          <w:rFonts w:ascii="TH SarabunPSK" w:hAnsi="TH SarabunPSK" w:cs="TH SarabunPSK"/>
          <w:sz w:val="32"/>
          <w:szCs w:val="32"/>
        </w:rPr>
        <w:t xml:space="preserve"> GB, Hard disk </w:t>
      </w:r>
      <w:r w:rsidRPr="008F08E5">
        <w:rPr>
          <w:rFonts w:ascii="TH SarabunPSK" w:hAnsi="TH SarabunPSK" w:cs="TH SarabunPSK"/>
          <w:sz w:val="32"/>
          <w:szCs w:val="32"/>
          <w:cs/>
        </w:rPr>
        <w:t>มีความจุ 1</w:t>
      </w:r>
      <w:r w:rsidRPr="008F08E5">
        <w:rPr>
          <w:rFonts w:ascii="TH SarabunPSK" w:hAnsi="TH SarabunPSK" w:cs="TH SarabunPSK"/>
          <w:sz w:val="32"/>
          <w:szCs w:val="32"/>
        </w:rPr>
        <w:t>TB</w:t>
      </w:r>
    </w:p>
    <w:p w14:paraId="69A6A73B" w14:textId="77777777" w:rsidR="004A70B2" w:rsidRPr="008F08E5" w:rsidRDefault="004A70B2" w:rsidP="004A70B2">
      <w:pPr>
        <w:numPr>
          <w:ilvl w:val="2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 w:hint="cs"/>
          <w:sz w:val="32"/>
          <w:szCs w:val="32"/>
          <w:cs/>
        </w:rPr>
        <w:t xml:space="preserve">มีช่อง </w:t>
      </w:r>
      <w:r w:rsidRPr="008F08E5">
        <w:rPr>
          <w:rFonts w:ascii="TH SarabunPSK" w:hAnsi="TH SarabunPSK" w:cs="TH SarabunPSK"/>
          <w:sz w:val="32"/>
          <w:szCs w:val="32"/>
        </w:rPr>
        <w:t xml:space="preserve">USB 2.0 </w:t>
      </w:r>
      <w:r w:rsidRPr="008F08E5"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 w:rsidRPr="008F08E5">
        <w:rPr>
          <w:rFonts w:ascii="TH SarabunPSK" w:hAnsi="TH SarabunPSK" w:cs="TH SarabunPSK"/>
          <w:sz w:val="32"/>
          <w:szCs w:val="32"/>
        </w:rPr>
        <w:t xml:space="preserve">1 </w:t>
      </w:r>
      <w:r w:rsidRPr="008F08E5">
        <w:rPr>
          <w:rFonts w:ascii="TH SarabunPSK" w:hAnsi="TH SarabunPSK" w:cs="TH SarabunPSK" w:hint="cs"/>
          <w:sz w:val="32"/>
          <w:szCs w:val="32"/>
          <w:cs/>
        </w:rPr>
        <w:t>ช่อง</w:t>
      </w:r>
    </w:p>
    <w:p w14:paraId="396A681D" w14:textId="77777777" w:rsidR="004A70B2" w:rsidRPr="008F08E5" w:rsidRDefault="004A70B2" w:rsidP="004A70B2">
      <w:pPr>
        <w:numPr>
          <w:ilvl w:val="2"/>
          <w:numId w:val="11"/>
        </w:numPr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 xml:space="preserve">จอแสดงผลขนาด 17 นิ้ว พร้อม </w:t>
      </w:r>
      <w:r w:rsidRPr="008F08E5">
        <w:rPr>
          <w:rFonts w:ascii="TH SarabunPSK" w:hAnsi="TH SarabunPSK" w:cs="TH SarabunPSK"/>
          <w:sz w:val="32"/>
          <w:szCs w:val="32"/>
        </w:rPr>
        <w:t xml:space="preserve">mouse </w:t>
      </w:r>
      <w:r w:rsidRPr="008F08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F08E5">
        <w:rPr>
          <w:rFonts w:ascii="TH SarabunPSK" w:hAnsi="TH SarabunPSK" w:cs="TH SarabunPSK"/>
          <w:sz w:val="32"/>
          <w:szCs w:val="32"/>
        </w:rPr>
        <w:t xml:space="preserve">keyboard </w:t>
      </w:r>
    </w:p>
    <w:p w14:paraId="621D77F4" w14:textId="576AACD8" w:rsidR="00CE79B9" w:rsidRPr="008F08E5" w:rsidRDefault="00CE79B9" w:rsidP="00CE79B9">
      <w:pPr>
        <w:numPr>
          <w:ilvl w:val="1"/>
          <w:numId w:val="11"/>
        </w:numPr>
        <w:tabs>
          <w:tab w:val="clear" w:pos="792"/>
          <w:tab w:val="num" w:pos="900"/>
        </w:tabs>
        <w:ind w:left="900" w:hanging="540"/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เครื่อง </w:t>
      </w:r>
      <w:r w:rsidRPr="008F08E5">
        <w:rPr>
          <w:rFonts w:ascii="TH SarabunPSK" w:hAnsi="TH SarabunPSK" w:cs="TH SarabunPSK"/>
          <w:sz w:val="32"/>
          <w:szCs w:val="32"/>
        </w:rPr>
        <w:t>Printer</w:t>
      </w:r>
      <w:r w:rsidRPr="008F08E5">
        <w:rPr>
          <w:rFonts w:ascii="TH SarabunPSK" w:hAnsi="TH SarabunPSK" w:cs="TH SarabunPSK" w:hint="cs"/>
          <w:sz w:val="32"/>
          <w:szCs w:val="32"/>
          <w:cs/>
        </w:rPr>
        <w:t xml:space="preserve"> พร้อมหมึกพิมพ์ จำนวน</w:t>
      </w:r>
      <w:r w:rsidRPr="008F08E5">
        <w:rPr>
          <w:rFonts w:ascii="TH SarabunPSK" w:hAnsi="TH SarabunPSK" w:cs="TH SarabunPSK"/>
          <w:sz w:val="32"/>
          <w:szCs w:val="32"/>
        </w:rPr>
        <w:t xml:space="preserve"> 1 </w:t>
      </w:r>
      <w:r w:rsidRPr="008F08E5">
        <w:rPr>
          <w:rFonts w:ascii="TH SarabunPSK" w:hAnsi="TH SarabunPSK" w:cs="TH SarabunPSK" w:hint="cs"/>
          <w:sz w:val="32"/>
          <w:szCs w:val="32"/>
          <w:cs/>
        </w:rPr>
        <w:t>ชุด</w:t>
      </w:r>
      <w:r w:rsidRPr="008F08E5">
        <w:rPr>
          <w:rFonts w:ascii="TH SarabunPSK" w:hAnsi="TH SarabunPSK" w:cs="TH SarabunPSK"/>
          <w:sz w:val="32"/>
          <w:szCs w:val="32"/>
        </w:rPr>
        <w:t xml:space="preserve"> </w:t>
      </w:r>
    </w:p>
    <w:p w14:paraId="6C37036F" w14:textId="6F0C2D96" w:rsidR="00CE79B9" w:rsidRPr="00E518DB" w:rsidRDefault="00CE79B9" w:rsidP="00E518DB">
      <w:pPr>
        <w:numPr>
          <w:ilvl w:val="1"/>
          <w:numId w:val="11"/>
        </w:numPr>
        <w:tabs>
          <w:tab w:val="clear" w:pos="792"/>
          <w:tab w:val="num" w:pos="900"/>
        </w:tabs>
        <w:ind w:left="900" w:hanging="540"/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  <w:cs/>
        </w:rPr>
        <w:t>เครื่องสำรองไฟฟ้า ขนาดไม่น้อยกว่า</w:t>
      </w:r>
      <w:r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Pr="008F08E5">
        <w:rPr>
          <w:rFonts w:ascii="TH SarabunPSK" w:hAnsi="TH SarabunPSK" w:cs="TH SarabunPSK"/>
          <w:sz w:val="32"/>
          <w:szCs w:val="32"/>
          <w:cs/>
        </w:rPr>
        <w:t>1</w:t>
      </w:r>
      <w:r w:rsidRPr="008F08E5">
        <w:rPr>
          <w:rFonts w:ascii="TH SarabunPSK" w:hAnsi="TH SarabunPSK" w:cs="TH SarabunPSK"/>
          <w:sz w:val="32"/>
          <w:szCs w:val="32"/>
        </w:rPr>
        <w:t xml:space="preserve"> KVA </w:t>
      </w:r>
      <w:r w:rsidRPr="008F08E5">
        <w:rPr>
          <w:rFonts w:ascii="TH SarabunPSK" w:hAnsi="TH SarabunPSK" w:cs="TH SarabunPSK"/>
          <w:sz w:val="32"/>
          <w:szCs w:val="32"/>
          <w:cs/>
        </w:rPr>
        <w:t>จำนวน 1  เครื่อง</w:t>
      </w:r>
      <w:r w:rsidRPr="008F08E5">
        <w:rPr>
          <w:rFonts w:ascii="TH SarabunPSK" w:hAnsi="TH SarabunPSK" w:cs="TH SarabunPSK"/>
          <w:sz w:val="32"/>
          <w:szCs w:val="32"/>
        </w:rPr>
        <w:t xml:space="preserve"> </w:t>
      </w:r>
    </w:p>
    <w:p w14:paraId="2A0ABC2B" w14:textId="77777777" w:rsidR="00CE79B9" w:rsidRPr="008F08E5" w:rsidRDefault="00CE79B9" w:rsidP="00CE79B9">
      <w:pPr>
        <w:numPr>
          <w:ilvl w:val="1"/>
          <w:numId w:val="11"/>
        </w:numPr>
        <w:tabs>
          <w:tab w:val="clear" w:pos="792"/>
          <w:tab w:val="num" w:pos="900"/>
        </w:tabs>
        <w:ind w:left="900" w:hanging="540"/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 w:hint="cs"/>
          <w:sz w:val="32"/>
          <w:szCs w:val="32"/>
          <w:cs/>
        </w:rPr>
        <w:t>โต๊ะ</w:t>
      </w:r>
      <w:r w:rsidR="00F161A7" w:rsidRPr="008F08E5">
        <w:rPr>
          <w:rFonts w:ascii="TH SarabunPSK" w:hAnsi="TH SarabunPSK" w:cs="TH SarabunPSK" w:hint="cs"/>
          <w:sz w:val="32"/>
          <w:szCs w:val="32"/>
          <w:cs/>
        </w:rPr>
        <w:t>และเก้าอี้ 1 ชุด</w:t>
      </w:r>
    </w:p>
    <w:p w14:paraId="112AF0AB" w14:textId="6A371D48" w:rsidR="00CE79B9" w:rsidRPr="008F08E5" w:rsidRDefault="009E5108" w:rsidP="00CE79B9">
      <w:pPr>
        <w:numPr>
          <w:ilvl w:val="1"/>
          <w:numId w:val="11"/>
        </w:numPr>
        <w:tabs>
          <w:tab w:val="clear" w:pos="792"/>
          <w:tab w:val="num" w:pos="900"/>
        </w:tabs>
        <w:ind w:left="900" w:hanging="540"/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</w:rPr>
        <w:t>micropipette</w:t>
      </w:r>
      <w:r w:rsidRPr="008F0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1A7" w:rsidRPr="008F08E5">
        <w:rPr>
          <w:rFonts w:ascii="TH SarabunPSK" w:hAnsi="TH SarabunPSK" w:cs="TH SarabunPSK" w:hint="cs"/>
          <w:sz w:val="32"/>
          <w:szCs w:val="32"/>
          <w:cs/>
        </w:rPr>
        <w:t>ขนาด 20-200 ไมโครลิตร</w:t>
      </w:r>
      <w:r w:rsidRPr="008F08E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C73810" w:rsidRPr="008F0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F21" w:rsidRPr="008F08E5">
        <w:rPr>
          <w:rFonts w:ascii="TH SarabunPSK" w:hAnsi="TH SarabunPSK" w:cs="TH SarabunPSK"/>
          <w:sz w:val="32"/>
          <w:szCs w:val="32"/>
        </w:rPr>
        <w:t>filter tip</w:t>
      </w:r>
      <w:r w:rsidR="00C73810" w:rsidRPr="008F08E5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C73810" w:rsidRPr="008F08E5">
        <w:rPr>
          <w:rFonts w:ascii="TH SarabunPSK" w:hAnsi="TH SarabunPSK" w:cs="TH SarabunPSK"/>
          <w:sz w:val="32"/>
          <w:szCs w:val="32"/>
        </w:rPr>
        <w:t xml:space="preserve">1 </w:t>
      </w:r>
      <w:r w:rsidR="00C73810" w:rsidRPr="008F08E5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4FD473BF" w14:textId="2DECD9AE" w:rsidR="00CE79B9" w:rsidRPr="008F08E5" w:rsidRDefault="009C511F" w:rsidP="00CE79B9">
      <w:pPr>
        <w:numPr>
          <w:ilvl w:val="1"/>
          <w:numId w:val="11"/>
        </w:numPr>
        <w:tabs>
          <w:tab w:val="clear" w:pos="792"/>
          <w:tab w:val="num" w:pos="900"/>
        </w:tabs>
        <w:ind w:left="900" w:hanging="540"/>
        <w:rPr>
          <w:rFonts w:ascii="TH SarabunPSK" w:hAnsi="TH SarabunPSK" w:cs="TH SarabunPSK"/>
          <w:sz w:val="32"/>
          <w:szCs w:val="32"/>
        </w:rPr>
      </w:pPr>
      <w:r w:rsidRPr="008F08E5">
        <w:rPr>
          <w:rFonts w:ascii="TH SarabunPSK" w:hAnsi="TH SarabunPSK" w:cs="TH SarabunPSK"/>
          <w:sz w:val="32"/>
          <w:szCs w:val="32"/>
        </w:rPr>
        <w:t>Multichannel micropipette 8 channel</w:t>
      </w:r>
      <w:r w:rsidR="00F43496" w:rsidRPr="008F08E5">
        <w:rPr>
          <w:rFonts w:ascii="TH SarabunPSK" w:hAnsi="TH SarabunPSK" w:cs="TH SarabunPSK"/>
          <w:sz w:val="32"/>
          <w:szCs w:val="32"/>
        </w:rPr>
        <w:t xml:space="preserve"> </w:t>
      </w:r>
      <w:r w:rsidRPr="008F08E5">
        <w:rPr>
          <w:rFonts w:ascii="TH SarabunPSK" w:hAnsi="TH SarabunPSK" w:cs="TH SarabunPSK" w:hint="cs"/>
          <w:sz w:val="32"/>
          <w:szCs w:val="32"/>
          <w:cs/>
        </w:rPr>
        <w:t>ขนาด</w:t>
      </w:r>
      <w:r w:rsidR="00F43496" w:rsidRPr="008F08E5">
        <w:rPr>
          <w:rFonts w:ascii="TH SarabunPSK" w:hAnsi="TH SarabunPSK" w:cs="TH SarabunPSK"/>
          <w:sz w:val="32"/>
          <w:szCs w:val="32"/>
        </w:rPr>
        <w:t xml:space="preserve"> 20-200 </w:t>
      </w:r>
      <w:r w:rsidR="008B1319" w:rsidRPr="008F08E5">
        <w:rPr>
          <w:rFonts w:ascii="TH SarabunPSK" w:hAnsi="TH SarabunPSK" w:cs="TH SarabunPSK" w:hint="cs"/>
          <w:sz w:val="32"/>
          <w:szCs w:val="32"/>
          <w:cs/>
        </w:rPr>
        <w:t>ไมโครลิตร และ</w:t>
      </w:r>
      <w:r w:rsidR="00C73810" w:rsidRPr="008F0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F21" w:rsidRPr="008F08E5">
        <w:rPr>
          <w:rFonts w:ascii="TH SarabunPSK" w:hAnsi="TH SarabunPSK" w:cs="TH SarabunPSK"/>
          <w:sz w:val="32"/>
          <w:szCs w:val="32"/>
        </w:rPr>
        <w:t xml:space="preserve">filter </w:t>
      </w:r>
      <w:r w:rsidR="00A6646A" w:rsidRPr="008F08E5">
        <w:rPr>
          <w:rFonts w:ascii="TH SarabunPSK" w:hAnsi="TH SarabunPSK" w:cs="TH SarabunPSK"/>
          <w:sz w:val="32"/>
          <w:szCs w:val="32"/>
        </w:rPr>
        <w:t>tip</w:t>
      </w:r>
      <w:r w:rsidR="00C73810" w:rsidRPr="008F08E5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C73810" w:rsidRPr="008F08E5">
        <w:rPr>
          <w:rFonts w:ascii="TH SarabunPSK" w:hAnsi="TH SarabunPSK" w:cs="TH SarabunPSK"/>
          <w:sz w:val="32"/>
          <w:szCs w:val="32"/>
        </w:rPr>
        <w:t xml:space="preserve">1 </w:t>
      </w:r>
      <w:r w:rsidR="00C73810" w:rsidRPr="008F08E5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246934C4" w14:textId="77777777" w:rsidR="00CE79B9" w:rsidRPr="008F08E5" w:rsidRDefault="00CE79B9">
      <w:pPr>
        <w:ind w:left="900"/>
        <w:rPr>
          <w:rFonts w:ascii="TH SarabunPSK" w:hAnsi="TH SarabunPSK" w:cs="TH SarabunPSK"/>
          <w:sz w:val="32"/>
          <w:szCs w:val="32"/>
        </w:rPr>
      </w:pPr>
    </w:p>
    <w:sectPr w:rsidR="00CE79B9" w:rsidRPr="008F08E5" w:rsidSect="00585909">
      <w:footerReference w:type="default" r:id="rId7"/>
      <w:pgSz w:w="11909" w:h="16834"/>
      <w:pgMar w:top="1135" w:right="852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5E83" w14:textId="77777777" w:rsidR="00585909" w:rsidRDefault="00585909">
      <w:r>
        <w:separator/>
      </w:r>
    </w:p>
  </w:endnote>
  <w:endnote w:type="continuationSeparator" w:id="0">
    <w:p w14:paraId="16C5EFE2" w14:textId="77777777" w:rsidR="00585909" w:rsidRDefault="0058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063507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5CB5F2BB" w14:textId="6CD9117C" w:rsidR="00F23688" w:rsidRPr="00F23688" w:rsidRDefault="00F23688">
        <w:pPr>
          <w:pStyle w:val="Footer"/>
          <w:jc w:val="center"/>
          <w:rPr>
            <w:rFonts w:ascii="TH Sarabun New" w:hAnsi="TH Sarabun New" w:cs="TH Sarabun New"/>
            <w:sz w:val="32"/>
            <w:szCs w:val="32"/>
          </w:rPr>
        </w:pPr>
        <w:r w:rsidRPr="00F23688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F23688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F23688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F23688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F23688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  <w:r w:rsidRPr="00F23688">
          <w:rPr>
            <w:rFonts w:ascii="TH Sarabun New" w:hAnsi="TH Sarabun New" w:cs="TH Sarabun New"/>
            <w:noProof/>
            <w:sz w:val="32"/>
            <w:szCs w:val="32"/>
            <w:cs/>
          </w:rPr>
          <w:t>/2</w:t>
        </w:r>
      </w:p>
    </w:sdtContent>
  </w:sdt>
  <w:p w14:paraId="6E7B0A16" w14:textId="77777777" w:rsidR="00F23688" w:rsidRDefault="00F23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A8AA" w14:textId="77777777" w:rsidR="00585909" w:rsidRDefault="00585909">
      <w:r>
        <w:separator/>
      </w:r>
    </w:p>
  </w:footnote>
  <w:footnote w:type="continuationSeparator" w:id="0">
    <w:p w14:paraId="4E4CC0B1" w14:textId="77777777" w:rsidR="00585909" w:rsidRDefault="0058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8892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36"/>
      </w:rPr>
    </w:lvl>
    <w:lvl w:ilvl="1">
      <w:start w:val="1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color w:val="000000"/>
        <w:position w:val="0"/>
        <w:sz w:val="36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224"/>
      </w:pPr>
      <w:rPr>
        <w:rFonts w:hint="default"/>
        <w:color w:val="000000"/>
        <w:position w:val="0"/>
        <w:sz w:val="36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1728"/>
      </w:pPr>
      <w:rPr>
        <w:rFonts w:hint="default"/>
        <w:color w:val="000000"/>
        <w:position w:val="0"/>
        <w:sz w:val="36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2232"/>
      </w:pPr>
      <w:rPr>
        <w:rFonts w:hint="default"/>
        <w:color w:val="000000"/>
        <w:position w:val="0"/>
        <w:sz w:val="36"/>
      </w:rPr>
    </w:lvl>
    <w:lvl w:ilvl="5">
      <w:start w:val="1"/>
      <w:numFmt w:val="decimal"/>
      <w:isLgl/>
      <w:suff w:val="nothing"/>
      <w:lvlText w:val="%1.%2.%3.%4.%5.%6."/>
      <w:lvlJc w:val="left"/>
      <w:pPr>
        <w:ind w:left="0" w:firstLine="2736"/>
      </w:pPr>
      <w:rPr>
        <w:rFonts w:hint="default"/>
        <w:color w:val="000000"/>
        <w:position w:val="0"/>
        <w:sz w:val="36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0" w:firstLine="3240"/>
      </w:pPr>
      <w:rPr>
        <w:rFonts w:hint="default"/>
        <w:color w:val="000000"/>
        <w:position w:val="0"/>
        <w:sz w:val="36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0" w:firstLine="3744"/>
      </w:pPr>
      <w:rPr>
        <w:rFonts w:hint="default"/>
        <w:color w:val="000000"/>
        <w:position w:val="0"/>
        <w:sz w:val="36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0" w:firstLine="4320"/>
      </w:pPr>
      <w:rPr>
        <w:rFonts w:hint="default"/>
        <w:color w:val="000000"/>
        <w:position w:val="0"/>
        <w:sz w:val="36"/>
      </w:rPr>
    </w:lvl>
  </w:abstractNum>
  <w:abstractNum w:abstractNumId="2" w15:restartNumberingAfterBreak="0">
    <w:nsid w:val="00000007"/>
    <w:multiLevelType w:val="multilevel"/>
    <w:tmpl w:val="894EE879"/>
    <w:lvl w:ilvl="0">
      <w:start w:val="10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36"/>
      </w:rPr>
    </w:lvl>
    <w:lvl w:ilvl="1">
      <w:start w:val="1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color w:val="000000"/>
        <w:position w:val="0"/>
        <w:sz w:val="36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224"/>
      </w:pPr>
      <w:rPr>
        <w:rFonts w:hint="default"/>
        <w:color w:val="000000"/>
        <w:position w:val="0"/>
        <w:sz w:val="36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1728"/>
      </w:pPr>
      <w:rPr>
        <w:rFonts w:hint="default"/>
        <w:color w:val="000000"/>
        <w:position w:val="0"/>
        <w:sz w:val="36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2232"/>
      </w:pPr>
      <w:rPr>
        <w:rFonts w:hint="default"/>
        <w:color w:val="000000"/>
        <w:position w:val="0"/>
        <w:sz w:val="36"/>
      </w:rPr>
    </w:lvl>
    <w:lvl w:ilvl="5">
      <w:start w:val="1"/>
      <w:numFmt w:val="decimal"/>
      <w:isLgl/>
      <w:suff w:val="nothing"/>
      <w:lvlText w:val="%1.%2.%3.%4.%5.%6."/>
      <w:lvlJc w:val="left"/>
      <w:pPr>
        <w:ind w:left="0" w:firstLine="2736"/>
      </w:pPr>
      <w:rPr>
        <w:rFonts w:hint="default"/>
        <w:color w:val="000000"/>
        <w:position w:val="0"/>
        <w:sz w:val="36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0" w:firstLine="3240"/>
      </w:pPr>
      <w:rPr>
        <w:rFonts w:hint="default"/>
        <w:color w:val="000000"/>
        <w:position w:val="0"/>
        <w:sz w:val="36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0" w:firstLine="3744"/>
      </w:pPr>
      <w:rPr>
        <w:rFonts w:hint="default"/>
        <w:color w:val="000000"/>
        <w:position w:val="0"/>
        <w:sz w:val="36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0" w:firstLine="4320"/>
      </w:pPr>
      <w:rPr>
        <w:rFonts w:hint="default"/>
        <w:color w:val="000000"/>
        <w:position w:val="0"/>
        <w:sz w:val="36"/>
      </w:rPr>
    </w:lvl>
  </w:abstractNum>
  <w:abstractNum w:abstractNumId="3" w15:restartNumberingAfterBreak="0">
    <w:nsid w:val="0C641881"/>
    <w:multiLevelType w:val="hybridMultilevel"/>
    <w:tmpl w:val="F580E3B4"/>
    <w:lvl w:ilvl="0" w:tplc="BF72FC6A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710C5"/>
    <w:multiLevelType w:val="singleLevel"/>
    <w:tmpl w:val="5F3CFBC0"/>
    <w:lvl w:ilvl="0">
      <w:start w:val="15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5" w15:restartNumberingAfterBreak="0">
    <w:nsid w:val="12741817"/>
    <w:multiLevelType w:val="singleLevel"/>
    <w:tmpl w:val="5CAE0FF0"/>
    <w:lvl w:ilvl="0">
      <w:start w:val="1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6" w15:restartNumberingAfterBreak="0">
    <w:nsid w:val="162362C5"/>
    <w:multiLevelType w:val="multilevel"/>
    <w:tmpl w:val="E32A4774"/>
    <w:lvl w:ilvl="0">
      <w:start w:val="15"/>
      <w:numFmt w:val="none"/>
      <w:lvlText w:val="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659E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C355DA6"/>
    <w:multiLevelType w:val="multilevel"/>
    <w:tmpl w:val="A5A091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65F50"/>
    <w:multiLevelType w:val="multilevel"/>
    <w:tmpl w:val="CB9A88DC"/>
    <w:lvl w:ilvl="0">
      <w:start w:val="1"/>
      <w:numFmt w:val="thaiLetters"/>
      <w:lvlText w:val="%1."/>
      <w:lvlJc w:val="left"/>
      <w:pPr>
        <w:tabs>
          <w:tab w:val="num" w:pos="824"/>
        </w:tabs>
        <w:ind w:left="464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404ECC"/>
    <w:multiLevelType w:val="singleLevel"/>
    <w:tmpl w:val="602CFE90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11" w15:restartNumberingAfterBreak="0">
    <w:nsid w:val="3D27344E"/>
    <w:multiLevelType w:val="singleLevel"/>
    <w:tmpl w:val="023641FA"/>
    <w:lvl w:ilvl="0">
      <w:start w:val="10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12" w15:restartNumberingAfterBreak="0">
    <w:nsid w:val="43612D40"/>
    <w:multiLevelType w:val="hybridMultilevel"/>
    <w:tmpl w:val="6A0CE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95DC1"/>
    <w:multiLevelType w:val="hybridMultilevel"/>
    <w:tmpl w:val="E466D55E"/>
    <w:lvl w:ilvl="0" w:tplc="5F3CFBC0">
      <w:start w:val="15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6E454C"/>
    <w:multiLevelType w:val="hybridMultilevel"/>
    <w:tmpl w:val="7BC82994"/>
    <w:lvl w:ilvl="0" w:tplc="5F3CFBC0">
      <w:start w:val="15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869F6"/>
    <w:multiLevelType w:val="multilevel"/>
    <w:tmpl w:val="1D0E1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FD323D5"/>
    <w:multiLevelType w:val="hybridMultilevel"/>
    <w:tmpl w:val="B7B4E694"/>
    <w:lvl w:ilvl="0" w:tplc="E4261BBE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D6412A"/>
    <w:multiLevelType w:val="hybridMultilevel"/>
    <w:tmpl w:val="323C8886"/>
    <w:lvl w:ilvl="0" w:tplc="AF5003F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0E7BB4">
      <w:start w:val="3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75BBD"/>
    <w:multiLevelType w:val="hybridMultilevel"/>
    <w:tmpl w:val="BBA2C316"/>
    <w:lvl w:ilvl="0" w:tplc="419C549E">
      <w:numFmt w:val="bullet"/>
      <w:lvlText w:val="-"/>
      <w:lvlJc w:val="left"/>
      <w:pPr>
        <w:ind w:left="12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55E7208"/>
    <w:multiLevelType w:val="multilevel"/>
    <w:tmpl w:val="37AE7ED8"/>
    <w:lvl w:ilvl="0">
      <w:start w:val="15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6F1D7F"/>
    <w:multiLevelType w:val="hybridMultilevel"/>
    <w:tmpl w:val="BE0ED344"/>
    <w:lvl w:ilvl="0" w:tplc="AF5003F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173169">
    <w:abstractNumId w:val="5"/>
  </w:num>
  <w:num w:numId="2" w16cid:durableId="366174599">
    <w:abstractNumId w:val="10"/>
  </w:num>
  <w:num w:numId="3" w16cid:durableId="843592081">
    <w:abstractNumId w:val="11"/>
  </w:num>
  <w:num w:numId="4" w16cid:durableId="1448353043">
    <w:abstractNumId w:val="4"/>
  </w:num>
  <w:num w:numId="5" w16cid:durableId="297877729">
    <w:abstractNumId w:val="20"/>
  </w:num>
  <w:num w:numId="6" w16cid:durableId="1113666962">
    <w:abstractNumId w:val="17"/>
  </w:num>
  <w:num w:numId="7" w16cid:durableId="1436368791">
    <w:abstractNumId w:val="3"/>
  </w:num>
  <w:num w:numId="8" w16cid:durableId="979965596">
    <w:abstractNumId w:val="16"/>
  </w:num>
  <w:num w:numId="9" w16cid:durableId="30882986">
    <w:abstractNumId w:val="14"/>
  </w:num>
  <w:num w:numId="10" w16cid:durableId="1982493908">
    <w:abstractNumId w:val="13"/>
  </w:num>
  <w:num w:numId="11" w16cid:durableId="955217066">
    <w:abstractNumId w:val="7"/>
  </w:num>
  <w:num w:numId="12" w16cid:durableId="1787969282">
    <w:abstractNumId w:val="19"/>
  </w:num>
  <w:num w:numId="13" w16cid:durableId="1810126593">
    <w:abstractNumId w:val="6"/>
  </w:num>
  <w:num w:numId="14" w16cid:durableId="188302048">
    <w:abstractNumId w:val="9"/>
  </w:num>
  <w:num w:numId="15" w16cid:durableId="1549414243">
    <w:abstractNumId w:val="8"/>
  </w:num>
  <w:num w:numId="16" w16cid:durableId="571964692">
    <w:abstractNumId w:val="1"/>
  </w:num>
  <w:num w:numId="17" w16cid:durableId="988634570">
    <w:abstractNumId w:val="2"/>
  </w:num>
  <w:num w:numId="18" w16cid:durableId="1554463031">
    <w:abstractNumId w:val="0"/>
  </w:num>
  <w:num w:numId="19" w16cid:durableId="5766736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426476">
    <w:abstractNumId w:val="15"/>
  </w:num>
  <w:num w:numId="21" w16cid:durableId="15635240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3F"/>
    <w:rsid w:val="0000543B"/>
    <w:rsid w:val="00011D72"/>
    <w:rsid w:val="00013CE6"/>
    <w:rsid w:val="000176CA"/>
    <w:rsid w:val="000356F1"/>
    <w:rsid w:val="00046CF7"/>
    <w:rsid w:val="000A05D2"/>
    <w:rsid w:val="000A396A"/>
    <w:rsid w:val="000B2860"/>
    <w:rsid w:val="000C4D5D"/>
    <w:rsid w:val="000C6F84"/>
    <w:rsid w:val="000D0E39"/>
    <w:rsid w:val="00102A00"/>
    <w:rsid w:val="00110D62"/>
    <w:rsid w:val="0011509D"/>
    <w:rsid w:val="001247BF"/>
    <w:rsid w:val="001502E0"/>
    <w:rsid w:val="001931D7"/>
    <w:rsid w:val="001C64EB"/>
    <w:rsid w:val="001D3381"/>
    <w:rsid w:val="001E44D6"/>
    <w:rsid w:val="001E4552"/>
    <w:rsid w:val="002043CC"/>
    <w:rsid w:val="00204BA7"/>
    <w:rsid w:val="002118F7"/>
    <w:rsid w:val="00212CDD"/>
    <w:rsid w:val="00231F34"/>
    <w:rsid w:val="00242A25"/>
    <w:rsid w:val="002735E0"/>
    <w:rsid w:val="002A0BDA"/>
    <w:rsid w:val="002B3115"/>
    <w:rsid w:val="002C1E8F"/>
    <w:rsid w:val="002D1170"/>
    <w:rsid w:val="002D7FB8"/>
    <w:rsid w:val="002E0185"/>
    <w:rsid w:val="002F4F43"/>
    <w:rsid w:val="00321CCA"/>
    <w:rsid w:val="003571C3"/>
    <w:rsid w:val="0036255E"/>
    <w:rsid w:val="003748AA"/>
    <w:rsid w:val="003771AB"/>
    <w:rsid w:val="003B74C8"/>
    <w:rsid w:val="003E0163"/>
    <w:rsid w:val="003E37F0"/>
    <w:rsid w:val="003F18FB"/>
    <w:rsid w:val="00402F74"/>
    <w:rsid w:val="0041215D"/>
    <w:rsid w:val="004416DD"/>
    <w:rsid w:val="00476788"/>
    <w:rsid w:val="00476F74"/>
    <w:rsid w:val="00490750"/>
    <w:rsid w:val="004A4D8D"/>
    <w:rsid w:val="004A70B2"/>
    <w:rsid w:val="004E5A4D"/>
    <w:rsid w:val="004F52CD"/>
    <w:rsid w:val="00504BF6"/>
    <w:rsid w:val="00516773"/>
    <w:rsid w:val="00522950"/>
    <w:rsid w:val="00540B8F"/>
    <w:rsid w:val="00554F2C"/>
    <w:rsid w:val="00560390"/>
    <w:rsid w:val="005706D2"/>
    <w:rsid w:val="00572354"/>
    <w:rsid w:val="00585909"/>
    <w:rsid w:val="00587BCA"/>
    <w:rsid w:val="005B21C9"/>
    <w:rsid w:val="005D29A6"/>
    <w:rsid w:val="005D55AF"/>
    <w:rsid w:val="005F773F"/>
    <w:rsid w:val="00607089"/>
    <w:rsid w:val="006157BD"/>
    <w:rsid w:val="00623D7C"/>
    <w:rsid w:val="00630F1E"/>
    <w:rsid w:val="0064304D"/>
    <w:rsid w:val="00654F5A"/>
    <w:rsid w:val="00660F67"/>
    <w:rsid w:val="00666627"/>
    <w:rsid w:val="006C00D1"/>
    <w:rsid w:val="006C0114"/>
    <w:rsid w:val="006C01BB"/>
    <w:rsid w:val="006C3A20"/>
    <w:rsid w:val="006E2DEA"/>
    <w:rsid w:val="007016C6"/>
    <w:rsid w:val="00744AAC"/>
    <w:rsid w:val="0076001A"/>
    <w:rsid w:val="0077446D"/>
    <w:rsid w:val="0077547B"/>
    <w:rsid w:val="00796A07"/>
    <w:rsid w:val="007B4F21"/>
    <w:rsid w:val="007B57CC"/>
    <w:rsid w:val="007C1017"/>
    <w:rsid w:val="007E5929"/>
    <w:rsid w:val="007F1990"/>
    <w:rsid w:val="00812B2D"/>
    <w:rsid w:val="00815B8D"/>
    <w:rsid w:val="00846D89"/>
    <w:rsid w:val="00850DF1"/>
    <w:rsid w:val="008A2C34"/>
    <w:rsid w:val="008A5304"/>
    <w:rsid w:val="008B1319"/>
    <w:rsid w:val="008E0920"/>
    <w:rsid w:val="008F08E5"/>
    <w:rsid w:val="00924DCD"/>
    <w:rsid w:val="0093678C"/>
    <w:rsid w:val="00937104"/>
    <w:rsid w:val="009425E0"/>
    <w:rsid w:val="00943A47"/>
    <w:rsid w:val="00944EAB"/>
    <w:rsid w:val="00952F53"/>
    <w:rsid w:val="00972439"/>
    <w:rsid w:val="00974BBF"/>
    <w:rsid w:val="00985083"/>
    <w:rsid w:val="009A5B46"/>
    <w:rsid w:val="009A5E0F"/>
    <w:rsid w:val="009B1278"/>
    <w:rsid w:val="009C511F"/>
    <w:rsid w:val="009E5108"/>
    <w:rsid w:val="00A15946"/>
    <w:rsid w:val="00A638D6"/>
    <w:rsid w:val="00A6646A"/>
    <w:rsid w:val="00A74B23"/>
    <w:rsid w:val="00A771DF"/>
    <w:rsid w:val="00A876F4"/>
    <w:rsid w:val="00AA6528"/>
    <w:rsid w:val="00AB3106"/>
    <w:rsid w:val="00AD44FD"/>
    <w:rsid w:val="00B17E85"/>
    <w:rsid w:val="00B21635"/>
    <w:rsid w:val="00B23C3C"/>
    <w:rsid w:val="00B41045"/>
    <w:rsid w:val="00B465F5"/>
    <w:rsid w:val="00B76338"/>
    <w:rsid w:val="00B93323"/>
    <w:rsid w:val="00B97463"/>
    <w:rsid w:val="00BB54A2"/>
    <w:rsid w:val="00BD35DF"/>
    <w:rsid w:val="00BE767F"/>
    <w:rsid w:val="00BF56B5"/>
    <w:rsid w:val="00C01E64"/>
    <w:rsid w:val="00C065AA"/>
    <w:rsid w:val="00C07184"/>
    <w:rsid w:val="00C62BD2"/>
    <w:rsid w:val="00C73810"/>
    <w:rsid w:val="00C7668E"/>
    <w:rsid w:val="00C76BC6"/>
    <w:rsid w:val="00C83FD5"/>
    <w:rsid w:val="00C922DE"/>
    <w:rsid w:val="00C92552"/>
    <w:rsid w:val="00CB40D7"/>
    <w:rsid w:val="00CD2F9E"/>
    <w:rsid w:val="00CD6C31"/>
    <w:rsid w:val="00CE79B9"/>
    <w:rsid w:val="00CF10DD"/>
    <w:rsid w:val="00CF5883"/>
    <w:rsid w:val="00D34B0C"/>
    <w:rsid w:val="00D35D43"/>
    <w:rsid w:val="00D434ED"/>
    <w:rsid w:val="00D57BF9"/>
    <w:rsid w:val="00D806A6"/>
    <w:rsid w:val="00D90FFC"/>
    <w:rsid w:val="00DA47D8"/>
    <w:rsid w:val="00DB224D"/>
    <w:rsid w:val="00DB254E"/>
    <w:rsid w:val="00DB377E"/>
    <w:rsid w:val="00DC081A"/>
    <w:rsid w:val="00DC3B44"/>
    <w:rsid w:val="00DD7DE4"/>
    <w:rsid w:val="00DF4323"/>
    <w:rsid w:val="00E30BA5"/>
    <w:rsid w:val="00E4316D"/>
    <w:rsid w:val="00E517E9"/>
    <w:rsid w:val="00E518DB"/>
    <w:rsid w:val="00E902F2"/>
    <w:rsid w:val="00EE5A80"/>
    <w:rsid w:val="00F13127"/>
    <w:rsid w:val="00F161A7"/>
    <w:rsid w:val="00F21BCA"/>
    <w:rsid w:val="00F23688"/>
    <w:rsid w:val="00F27A4B"/>
    <w:rsid w:val="00F33804"/>
    <w:rsid w:val="00F43496"/>
    <w:rsid w:val="00F609F4"/>
    <w:rsid w:val="00F83EA4"/>
    <w:rsid w:val="00FB326A"/>
    <w:rsid w:val="00FB341F"/>
    <w:rsid w:val="00FB561D"/>
    <w:rsid w:val="00FD3E02"/>
    <w:rsid w:val="00FE4A42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13DDD"/>
  <w15:chartTrackingRefBased/>
  <w15:docId w15:val="{2D1F052D-D16E-5642-91B3-5448E8A1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40"/>
      <w:u w:val="single"/>
    </w:rPr>
  </w:style>
  <w:style w:type="paragraph" w:styleId="Header">
    <w:name w:val="header"/>
    <w:basedOn w:val="Normal"/>
    <w:rsid w:val="00D056EB"/>
    <w:pPr>
      <w:tabs>
        <w:tab w:val="center" w:pos="4153"/>
        <w:tab w:val="right" w:pos="8306"/>
      </w:tabs>
    </w:pPr>
    <w:rPr>
      <w:rFonts w:cs="Angsana New"/>
      <w:szCs w:val="42"/>
    </w:rPr>
  </w:style>
  <w:style w:type="paragraph" w:styleId="Footer">
    <w:name w:val="footer"/>
    <w:basedOn w:val="Normal"/>
    <w:link w:val="FooterChar"/>
    <w:uiPriority w:val="99"/>
    <w:rsid w:val="00D056EB"/>
    <w:pPr>
      <w:tabs>
        <w:tab w:val="center" w:pos="4153"/>
        <w:tab w:val="right" w:pos="8306"/>
      </w:tabs>
    </w:pPr>
    <w:rPr>
      <w:rFonts w:cs="Angsana New"/>
      <w:szCs w:val="42"/>
    </w:rPr>
  </w:style>
  <w:style w:type="paragraph" w:styleId="ListParagraph">
    <w:name w:val="List Paragraph"/>
    <w:basedOn w:val="Normal"/>
    <w:uiPriority w:val="34"/>
    <w:qFormat/>
    <w:rsid w:val="00B93323"/>
    <w:pPr>
      <w:ind w:left="720"/>
    </w:pPr>
    <w:rPr>
      <w:rFonts w:ascii="Calibri" w:eastAsia="Calibri" w:hAnsi="Calibri" w:cs="Tahoma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3688"/>
    <w:rPr>
      <w:rFonts w:ascii="AngsanaUPC" w:hAnsi="AngsanaUPC"/>
      <w:sz w:val="36"/>
      <w:szCs w:val="4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รายละเอียดเครื่องวัดค่าการดูดกลืนแสงในไมโครเพลท  (รุ่น SUNRISE)</vt:lpstr>
    </vt:vector>
  </TitlesOfParts>
  <Company>P_INTER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รายละเอียดเครื่องวัดค่าการดูดกลืนแสงในไมโครเพลท  (รุ่น SUNRISE)</dc:title>
  <dc:subject/>
  <dc:creator>user</dc:creator>
  <cp:keywords/>
  <cp:lastModifiedBy>Pornphen Vimannin</cp:lastModifiedBy>
  <cp:revision>2</cp:revision>
  <cp:lastPrinted>2010-03-06T14:44:00Z</cp:lastPrinted>
  <dcterms:created xsi:type="dcterms:W3CDTF">2024-01-16T01:34:00Z</dcterms:created>
  <dcterms:modified xsi:type="dcterms:W3CDTF">2024-01-16T01:34:00Z</dcterms:modified>
</cp:coreProperties>
</file>